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F3" w:rsidRPr="00C5574A" w:rsidRDefault="00834A84" w:rsidP="00834A84">
      <w:pPr>
        <w:jc w:val="center"/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20130" cy="841865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8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574A">
        <w:t xml:space="preserve"> </w:t>
      </w:r>
    </w:p>
    <w:p w:rsidR="00834A84" w:rsidRDefault="00834A84" w:rsidP="00834A84">
      <w:pPr>
        <w:shd w:val="clear" w:color="auto" w:fill="FFFFFF"/>
        <w:tabs>
          <w:tab w:val="left" w:pos="638"/>
          <w:tab w:val="left" w:pos="1080"/>
        </w:tabs>
        <w:spacing w:after="0" w:line="240" w:lineRule="auto"/>
      </w:pPr>
    </w:p>
    <w:p w:rsidR="00834A84" w:rsidRDefault="00834A84" w:rsidP="00834A84">
      <w:pPr>
        <w:shd w:val="clear" w:color="auto" w:fill="FFFFFF"/>
        <w:tabs>
          <w:tab w:val="left" w:pos="638"/>
          <w:tab w:val="left" w:pos="1080"/>
        </w:tabs>
        <w:spacing w:after="0" w:line="240" w:lineRule="auto"/>
      </w:pPr>
    </w:p>
    <w:p w:rsidR="00B7663A" w:rsidRDefault="0041443C" w:rsidP="00834A84">
      <w:pPr>
        <w:shd w:val="clear" w:color="auto" w:fill="FFFFFF"/>
        <w:tabs>
          <w:tab w:val="left" w:pos="638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Планируемые п</w:t>
      </w:r>
      <w:r w:rsidR="00B7663A" w:rsidRPr="00A40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редметные результаты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освоения учебного предмета</w:t>
      </w:r>
    </w:p>
    <w:p w:rsidR="003C7077" w:rsidRPr="00A40FE0" w:rsidRDefault="003C7077" w:rsidP="007C1FE4">
      <w:pPr>
        <w:shd w:val="clear" w:color="auto" w:fill="FFFFFF"/>
        <w:tabs>
          <w:tab w:val="left" w:pos="638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663A" w:rsidRPr="00A40FE0" w:rsidRDefault="00B7663A" w:rsidP="007C1FE4">
      <w:pPr>
        <w:numPr>
          <w:ilvl w:val="0"/>
          <w:numId w:val="15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B7663A" w:rsidRPr="00A40FE0" w:rsidRDefault="00B7663A" w:rsidP="007C1FE4">
      <w:pPr>
        <w:numPr>
          <w:ilvl w:val="0"/>
          <w:numId w:val="15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B7663A" w:rsidRPr="00A40FE0" w:rsidRDefault="00B7663A" w:rsidP="007C1FE4">
      <w:pPr>
        <w:numPr>
          <w:ilvl w:val="0"/>
          <w:numId w:val="15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достижение необходимого для продолжения образования уровня читательской компетентности, общего речевого развития, т.е.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B7663A" w:rsidRPr="00A40FE0" w:rsidRDefault="00B7663A" w:rsidP="007C1FE4">
      <w:pPr>
        <w:numPr>
          <w:ilvl w:val="0"/>
          <w:numId w:val="15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B7663A" w:rsidRPr="00A40FE0" w:rsidRDefault="00B7663A" w:rsidP="007C1FE4">
      <w:pPr>
        <w:numPr>
          <w:ilvl w:val="0"/>
          <w:numId w:val="15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B7663A" w:rsidRPr="00A40FE0" w:rsidRDefault="00B7663A" w:rsidP="007C1FE4">
      <w:pPr>
        <w:numPr>
          <w:ilvl w:val="0"/>
          <w:numId w:val="15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умение использовать простейшие виды анализа различных текстов: устанавливать </w:t>
      </w:r>
      <w:r w:rsidRPr="00A40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B7663A" w:rsidRPr="00A40FE0" w:rsidRDefault="00B7663A" w:rsidP="007C1FE4">
      <w:pPr>
        <w:numPr>
          <w:ilvl w:val="0"/>
          <w:numId w:val="15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работать с разными видами текстов, находить характерные особенности </w:t>
      </w:r>
      <w:r w:rsidRPr="00A40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научно-познавательных, учебных и художественных произведений. 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героев). Умение написать отзыв на прочитанное произведение;</w:t>
      </w:r>
    </w:p>
    <w:p w:rsidR="00B7663A" w:rsidRPr="000812F4" w:rsidRDefault="00B7663A" w:rsidP="007C1FE4">
      <w:pPr>
        <w:numPr>
          <w:ilvl w:val="0"/>
          <w:numId w:val="15"/>
        </w:numPr>
        <w:shd w:val="clear" w:color="auto" w:fill="FFFFFF"/>
        <w:tabs>
          <w:tab w:val="left" w:pos="638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0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иллюстраций, на основе личного опыта.</w:t>
      </w:r>
    </w:p>
    <w:p w:rsidR="00702DC2" w:rsidRDefault="00702DC2" w:rsidP="007C1FE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63A" w:rsidRPr="003C7077" w:rsidRDefault="00B7663A" w:rsidP="007C1FE4">
      <w:pPr>
        <w:pStyle w:val="a3"/>
        <w:suppressAutoHyphens/>
        <w:spacing w:after="0" w:line="240" w:lineRule="auto"/>
        <w:ind w:left="1429"/>
        <w:jc w:val="both"/>
        <w:rPr>
          <w:rFonts w:ascii="Times New Roman" w:eastAsia="Arial" w:hAnsi="Times New Roman" w:cs="Times New Roman"/>
          <w:b/>
          <w:i/>
          <w:sz w:val="24"/>
          <w:szCs w:val="24"/>
          <w:lang w:eastAsia="ar-SA"/>
        </w:rPr>
      </w:pPr>
      <w:r w:rsidRPr="003C7077">
        <w:rPr>
          <w:rFonts w:ascii="Times New Roman" w:eastAsia="Arial" w:hAnsi="Times New Roman" w:cs="Times New Roman"/>
          <w:b/>
          <w:i/>
          <w:sz w:val="24"/>
          <w:szCs w:val="24"/>
          <w:lang w:eastAsia="ar-SA"/>
        </w:rPr>
        <w:t>В результате изучения литературного чтения ученик должен</w:t>
      </w:r>
    </w:p>
    <w:p w:rsidR="00B7663A" w:rsidRPr="003C7077" w:rsidRDefault="00B7663A" w:rsidP="007C1FE4">
      <w:pPr>
        <w:pStyle w:val="a3"/>
        <w:suppressAutoHyphens/>
        <w:spacing w:after="0" w:line="240" w:lineRule="auto"/>
        <w:ind w:left="1429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3C7077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знать/понимать:</w:t>
      </w:r>
    </w:p>
    <w:p w:rsidR="00B7663A" w:rsidRPr="00A40FE0" w:rsidRDefault="00B7663A" w:rsidP="007C1FE4">
      <w:pPr>
        <w:numPr>
          <w:ilvl w:val="0"/>
          <w:numId w:val="15"/>
        </w:num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наизусть не менее 15 стихотворений; </w:t>
      </w:r>
    </w:p>
    <w:p w:rsidR="00B7663A" w:rsidRPr="00A40FE0" w:rsidRDefault="00B7663A" w:rsidP="007C1FE4">
      <w:pPr>
        <w:numPr>
          <w:ilvl w:val="0"/>
          <w:numId w:val="15"/>
        </w:num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названия, основное содержание изученных литературных произведений, их авторов;</w:t>
      </w:r>
    </w:p>
    <w:p w:rsidR="00B7663A" w:rsidRPr="00A40FE0" w:rsidRDefault="00B7663A" w:rsidP="007C1FE4">
      <w:pPr>
        <w:numPr>
          <w:ilvl w:val="0"/>
          <w:numId w:val="15"/>
        </w:num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элементы книги (обложка, оглавление, титульный лист, иллюстрация).</w:t>
      </w:r>
    </w:p>
    <w:p w:rsidR="00B7663A" w:rsidRPr="003C7077" w:rsidRDefault="00B7663A" w:rsidP="007C1FE4">
      <w:pPr>
        <w:pStyle w:val="a3"/>
        <w:numPr>
          <w:ilvl w:val="0"/>
          <w:numId w:val="15"/>
        </w:num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3C7077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уметь:</w:t>
      </w:r>
    </w:p>
    <w:p w:rsidR="00B7663A" w:rsidRPr="00A40FE0" w:rsidRDefault="00B7663A" w:rsidP="007C1FE4">
      <w:pPr>
        <w:numPr>
          <w:ilvl w:val="0"/>
          <w:numId w:val="15"/>
        </w:num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повышать и понижать голос в соответствии со знаками препинания и характером содержания;</w:t>
      </w:r>
    </w:p>
    <w:p w:rsidR="00B7663A" w:rsidRPr="00A40FE0" w:rsidRDefault="00B7663A" w:rsidP="007C1FE4">
      <w:pPr>
        <w:numPr>
          <w:ilvl w:val="0"/>
          <w:numId w:val="15"/>
        </w:num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соблюдать паузы  и выбирать темп чтения в зависимости от смысла читаемого;</w:t>
      </w:r>
    </w:p>
    <w:p w:rsidR="00B7663A" w:rsidRPr="00A40FE0" w:rsidRDefault="00B7663A" w:rsidP="007C1FE4">
      <w:pPr>
        <w:numPr>
          <w:ilvl w:val="0"/>
          <w:numId w:val="15"/>
        </w:num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определять тему и главную мысль произведения;</w:t>
      </w:r>
    </w:p>
    <w:p w:rsidR="00B7663A" w:rsidRPr="00A40FE0" w:rsidRDefault="00B7663A" w:rsidP="007C1FE4">
      <w:pPr>
        <w:numPr>
          <w:ilvl w:val="0"/>
          <w:numId w:val="15"/>
        </w:num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воспроизводить содержание текста по вопросам или картинному плану, данному в учебнике;</w:t>
      </w:r>
    </w:p>
    <w:p w:rsidR="00B7663A" w:rsidRPr="00A40FE0" w:rsidRDefault="00B7663A" w:rsidP="007C1FE4">
      <w:pPr>
        <w:numPr>
          <w:ilvl w:val="0"/>
          <w:numId w:val="15"/>
        </w:num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подробно пересказывать небольшие произведения с отчетливо выраженным сюжетом;</w:t>
      </w:r>
    </w:p>
    <w:p w:rsidR="00B7663A" w:rsidRPr="00A40FE0" w:rsidRDefault="00B7663A" w:rsidP="007C1FE4">
      <w:pPr>
        <w:numPr>
          <w:ilvl w:val="0"/>
          <w:numId w:val="15"/>
        </w:num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отвечать на вопросы по содержанию текста, находить в нем предложения, подтверждающие устное высказывание;</w:t>
      </w:r>
    </w:p>
    <w:p w:rsidR="00B7663A" w:rsidRPr="00A40FE0" w:rsidRDefault="00B7663A" w:rsidP="007C1FE4">
      <w:pPr>
        <w:numPr>
          <w:ilvl w:val="0"/>
          <w:numId w:val="15"/>
        </w:num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>раскрывать содержание иллюстраций к произведению; соотносить их с отрывками рассказа, находить в тексте слова соответствующие им;</w:t>
      </w:r>
    </w:p>
    <w:p w:rsidR="00B7663A" w:rsidRPr="00A40FE0" w:rsidRDefault="00B7663A" w:rsidP="007C1FE4">
      <w:pPr>
        <w:numPr>
          <w:ilvl w:val="0"/>
          <w:numId w:val="15"/>
        </w:num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делить текст на части, озаглавливать их, выявлять основную мысль </w:t>
      </w:r>
      <w:proofErr w:type="gramStart"/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прочитанного</w:t>
      </w:r>
      <w:proofErr w:type="gramEnd"/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;</w:t>
      </w:r>
    </w:p>
    <w:p w:rsidR="00B7663A" w:rsidRPr="00A40FE0" w:rsidRDefault="00B7663A" w:rsidP="007C1FE4">
      <w:pPr>
        <w:numPr>
          <w:ilvl w:val="0"/>
          <w:numId w:val="15"/>
        </w:num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сопоставлять слова близкие по значению; понимать значение слов и выражений в контексте: различать простейшие случаи многозначности слов, отыскивать в тексте слов и выражений, характеризующих событие, действующих лиц, картины природы;</w:t>
      </w:r>
    </w:p>
    <w:p w:rsidR="00B7663A" w:rsidRPr="00A40FE0" w:rsidRDefault="00B7663A" w:rsidP="007C1FE4">
      <w:pPr>
        <w:numPr>
          <w:ilvl w:val="0"/>
          <w:numId w:val="15"/>
        </w:num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ориентироваться в учебной книге: знакомство с содержанием; нахождение в нем названия нужного произведения; умение пользоваться заданиями и вопросами, помещёнными в учебных книгах;</w:t>
      </w:r>
    </w:p>
    <w:p w:rsidR="00B7663A" w:rsidRPr="00A40FE0" w:rsidRDefault="00B7663A" w:rsidP="007C1FE4">
      <w:pPr>
        <w:numPr>
          <w:ilvl w:val="0"/>
          <w:numId w:val="15"/>
        </w:num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читать стихотворные произведения наизусть (по выбору);</w:t>
      </w:r>
    </w:p>
    <w:p w:rsidR="00B7663A" w:rsidRPr="00A40FE0" w:rsidRDefault="00B7663A" w:rsidP="007C1FE4">
      <w:pPr>
        <w:numPr>
          <w:ilvl w:val="0"/>
          <w:numId w:val="15"/>
        </w:num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различать жанры художественной литературы (сказка, рассказ, басня), различать сказки народные и литературные; </w:t>
      </w:r>
    </w:p>
    <w:p w:rsidR="00B7663A" w:rsidRPr="00A40FE0" w:rsidRDefault="00B7663A" w:rsidP="007C1FE4">
      <w:pPr>
        <w:numPr>
          <w:ilvl w:val="0"/>
          <w:numId w:val="15"/>
        </w:num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приводить примеры произведений фольклора (пословицы, загадки, сказки).</w:t>
      </w:r>
    </w:p>
    <w:p w:rsidR="00B7663A" w:rsidRPr="00A40FE0" w:rsidRDefault="00B7663A" w:rsidP="007C1FE4">
      <w:pPr>
        <w:numPr>
          <w:ilvl w:val="0"/>
          <w:numId w:val="15"/>
        </w:num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овладеть навыками сознательного, правильного и выразительного чтения целыми словами при темпе громкого чтения незнакомого текста не ниже 70 – 75  слов в минуту.</w:t>
      </w:r>
    </w:p>
    <w:p w:rsidR="00B7663A" w:rsidRPr="003C7077" w:rsidRDefault="00B7663A" w:rsidP="007C1FE4">
      <w:pPr>
        <w:pStyle w:val="a3"/>
        <w:suppressAutoHyphens/>
        <w:spacing w:after="0" w:line="240" w:lineRule="auto"/>
        <w:ind w:left="1429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3C7077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3C7077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для</w:t>
      </w:r>
      <w:proofErr w:type="gramEnd"/>
      <w:r w:rsidRPr="003C7077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:</w:t>
      </w:r>
    </w:p>
    <w:p w:rsidR="00B7663A" w:rsidRPr="00A40FE0" w:rsidRDefault="00B7663A" w:rsidP="007C1FE4">
      <w:pPr>
        <w:numPr>
          <w:ilvl w:val="0"/>
          <w:numId w:val="15"/>
        </w:num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самостоятельного чтения книг;</w:t>
      </w:r>
    </w:p>
    <w:p w:rsidR="00B7663A" w:rsidRPr="00A40FE0" w:rsidRDefault="00B7663A" w:rsidP="007C1FE4">
      <w:pPr>
        <w:numPr>
          <w:ilvl w:val="0"/>
          <w:numId w:val="15"/>
        </w:num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высказывания оценочных суждений о прочитанном произведении (герое, событии);</w:t>
      </w:r>
    </w:p>
    <w:p w:rsidR="00B7663A" w:rsidRPr="00A40FE0" w:rsidRDefault="00B7663A" w:rsidP="007C1FE4">
      <w:pPr>
        <w:numPr>
          <w:ilvl w:val="0"/>
          <w:numId w:val="15"/>
        </w:num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самостоятельного выбора и определения содержания книги по её элементам;</w:t>
      </w:r>
    </w:p>
    <w:p w:rsidR="00B7663A" w:rsidRPr="000812F4" w:rsidRDefault="00B7663A" w:rsidP="007C1FE4">
      <w:pPr>
        <w:numPr>
          <w:ilvl w:val="0"/>
          <w:numId w:val="15"/>
        </w:num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40FE0">
        <w:rPr>
          <w:rFonts w:ascii="Times New Roman" w:eastAsia="Arial" w:hAnsi="Times New Roman" w:cs="Times New Roman"/>
          <w:sz w:val="24"/>
          <w:szCs w:val="24"/>
          <w:lang w:eastAsia="ar-SA"/>
        </w:rPr>
        <w:t>работы с различными источниками информации (словарями, справочниками, в том числе на электронных носителях).</w:t>
      </w:r>
    </w:p>
    <w:p w:rsidR="00B7663A" w:rsidRPr="007C1FE4" w:rsidRDefault="00702DC2" w:rsidP="007C1FE4">
      <w:pPr>
        <w:spacing w:line="240" w:lineRule="auto"/>
        <w:ind w:left="72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FE4">
        <w:rPr>
          <w:rFonts w:ascii="Times New Roman" w:hAnsi="Times New Roman" w:cs="Times New Roman"/>
          <w:b/>
          <w:sz w:val="24"/>
          <w:szCs w:val="24"/>
        </w:rPr>
        <w:br w:type="page"/>
      </w:r>
      <w:r w:rsidR="00B7663A" w:rsidRPr="007C1FE4">
        <w:rPr>
          <w:rFonts w:ascii="Times New Roman" w:hAnsi="Times New Roman" w:cs="Times New Roman"/>
          <w:b/>
          <w:sz w:val="24"/>
          <w:szCs w:val="24"/>
        </w:rPr>
        <w:lastRenderedPageBreak/>
        <w:t>Содержа</w:t>
      </w:r>
      <w:r w:rsidRPr="007C1FE4">
        <w:rPr>
          <w:rFonts w:ascii="Times New Roman" w:hAnsi="Times New Roman" w:cs="Times New Roman"/>
          <w:b/>
          <w:sz w:val="24"/>
          <w:szCs w:val="24"/>
        </w:rPr>
        <w:t>ние учебного предмета</w:t>
      </w:r>
    </w:p>
    <w:p w:rsidR="00B7663A" w:rsidRPr="005A278F" w:rsidRDefault="00702DC2" w:rsidP="00B766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Самое великое чудо на свете (2 </w:t>
      </w:r>
      <w:r w:rsidR="00B7663A" w:rsidRPr="005A2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</w:t>
      </w:r>
    </w:p>
    <w:p w:rsidR="00B7663A" w:rsidRPr="005A278F" w:rsidRDefault="00B7663A" w:rsidP="003C7077">
      <w:pPr>
        <w:numPr>
          <w:ilvl w:val="0"/>
          <w:numId w:val="1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Рукописные книги древней Руси.</w:t>
      </w:r>
    </w:p>
    <w:p w:rsidR="00B7663A" w:rsidRPr="005A278F" w:rsidRDefault="00B7663A" w:rsidP="003C7077">
      <w:pPr>
        <w:numPr>
          <w:ilvl w:val="0"/>
          <w:numId w:val="1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Первопечатник Иван Федоров.</w:t>
      </w:r>
    </w:p>
    <w:p w:rsidR="00B7663A" w:rsidRPr="005A278F" w:rsidRDefault="00702DC2" w:rsidP="00B7663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Устное народное творчество (5</w:t>
      </w:r>
      <w:r w:rsidR="00B7663A"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ч)</w:t>
      </w:r>
    </w:p>
    <w:p w:rsidR="00B7663A" w:rsidRPr="005A278F" w:rsidRDefault="00B7663A" w:rsidP="003C7077">
      <w:pPr>
        <w:numPr>
          <w:ilvl w:val="0"/>
          <w:numId w:val="2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 народные песни.</w:t>
      </w:r>
    </w:p>
    <w:p w:rsidR="00B7663A" w:rsidRPr="005A278F" w:rsidRDefault="00B7663A" w:rsidP="003C7077">
      <w:pPr>
        <w:numPr>
          <w:ilvl w:val="0"/>
          <w:numId w:val="2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Докучные сказки.</w:t>
      </w:r>
      <w:r w:rsidRPr="005A278F">
        <w:rPr>
          <w:rFonts w:ascii="Times New Roman" w:hAnsi="Times New Roman" w:cs="Times New Roman"/>
          <w:sz w:val="24"/>
          <w:szCs w:val="24"/>
        </w:rPr>
        <w:t xml:space="preserve"> Сочинение докучных сказок.</w:t>
      </w:r>
    </w:p>
    <w:p w:rsidR="00B7663A" w:rsidRPr="005A278F" w:rsidRDefault="00B7663A" w:rsidP="003C7077">
      <w:pPr>
        <w:numPr>
          <w:ilvl w:val="0"/>
          <w:numId w:val="2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Русская народная сказка «Сестрица Алёнушка и братец Иванушка».</w:t>
      </w:r>
    </w:p>
    <w:p w:rsidR="00B7663A" w:rsidRPr="005A278F" w:rsidRDefault="00B7663A" w:rsidP="003C7077">
      <w:pPr>
        <w:numPr>
          <w:ilvl w:val="0"/>
          <w:numId w:val="2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Русская народная сказка «Иван-царевич и Серый Волк».</w:t>
      </w:r>
    </w:p>
    <w:p w:rsidR="00B7663A" w:rsidRPr="005A278F" w:rsidRDefault="00B7663A" w:rsidP="003C7077">
      <w:pPr>
        <w:numPr>
          <w:ilvl w:val="0"/>
          <w:numId w:val="2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Русская народная сказка «Сивка-бурка».</w:t>
      </w:r>
    </w:p>
    <w:p w:rsidR="00B7663A" w:rsidRPr="005A278F" w:rsidRDefault="00B7663A" w:rsidP="003C7077">
      <w:pPr>
        <w:numPr>
          <w:ilvl w:val="0"/>
          <w:numId w:val="2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КВН (обобщающий урок по разделу «Устное народное творчество»).</w:t>
      </w:r>
    </w:p>
    <w:p w:rsidR="00B7663A" w:rsidRPr="005A278F" w:rsidRDefault="00702DC2" w:rsidP="00B7663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Поэтическая тетрадь 1 (6 </w:t>
      </w:r>
      <w:r w:rsidR="00B7663A"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ч)</w:t>
      </w:r>
    </w:p>
    <w:p w:rsidR="00B7663A" w:rsidRPr="005A278F" w:rsidRDefault="00B7663A" w:rsidP="003C707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eastAsia="Times New Roman" w:hAnsi="Times New Roman" w:cs="Times New Roman"/>
          <w:sz w:val="24"/>
          <w:szCs w:val="24"/>
          <w:lang w:eastAsia="ru-RU"/>
        </w:rPr>
        <w:t>Ф. И. Тютчев. «Весенняя гроза».</w:t>
      </w:r>
    </w:p>
    <w:p w:rsidR="00B7663A" w:rsidRPr="005A278F" w:rsidRDefault="00B7663A" w:rsidP="003C707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 xml:space="preserve">Ф. И. Тютчев «Листья». </w:t>
      </w:r>
      <w:r w:rsidRPr="005A278F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А. Фет. «Мама! Глянь-ка из окошка...», «Зреет рожь над жаркой нивой...».</w:t>
      </w:r>
    </w:p>
    <w:p w:rsidR="00B7663A" w:rsidRPr="005A278F" w:rsidRDefault="00B7663A" w:rsidP="003C707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И. Никитин «Встреча зимы».</w:t>
      </w:r>
    </w:p>
    <w:p w:rsidR="00B7663A" w:rsidRPr="005A278F" w:rsidRDefault="00B7663A" w:rsidP="003C707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eastAsia="Times New Roman" w:hAnsi="Times New Roman" w:cs="Times New Roman"/>
          <w:sz w:val="24"/>
          <w:szCs w:val="24"/>
          <w:lang w:eastAsia="ru-RU"/>
        </w:rPr>
        <w:t>И. З. Суриков. «Детство».</w:t>
      </w:r>
    </w:p>
    <w:p w:rsidR="00B7663A" w:rsidRPr="005A278F" w:rsidRDefault="00B7663A" w:rsidP="003C707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eastAsia="Times New Roman" w:hAnsi="Times New Roman" w:cs="Times New Roman"/>
          <w:sz w:val="24"/>
          <w:szCs w:val="24"/>
          <w:lang w:eastAsia="ru-RU"/>
        </w:rPr>
        <w:t>И. З. Суриков «Зима».</w:t>
      </w:r>
      <w:r w:rsidRPr="005A278F">
        <w:rPr>
          <w:rFonts w:ascii="Times New Roman" w:hAnsi="Times New Roman" w:cs="Times New Roman"/>
          <w:sz w:val="24"/>
          <w:szCs w:val="24"/>
        </w:rPr>
        <w:t xml:space="preserve"> Сравнение как средство создания картины природы в лирическом стихотворении.</w:t>
      </w:r>
    </w:p>
    <w:p w:rsidR="00B7663A" w:rsidRPr="005A278F" w:rsidRDefault="00B7663A" w:rsidP="003C707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Путешествие в Литературную страну (обобщающий урок по разделу «Поэтическая тетрадь 1»).</w:t>
      </w:r>
    </w:p>
    <w:p w:rsidR="00B7663A" w:rsidRPr="005A278F" w:rsidRDefault="00B7663A" w:rsidP="003C707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63A" w:rsidRPr="005A278F" w:rsidRDefault="0019763D" w:rsidP="00B7663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Великие русские писатели (12</w:t>
      </w:r>
      <w:r w:rsidR="00B7663A"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ч)</w:t>
      </w:r>
    </w:p>
    <w:p w:rsidR="00B7663A" w:rsidRPr="005A278F" w:rsidRDefault="00B7663A" w:rsidP="003C70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А. Пушкин. Подготовка сообщения «Что интересного я узнал о жизни А.С. Пушкина».</w:t>
      </w:r>
    </w:p>
    <w:p w:rsidR="00B7663A" w:rsidRPr="005A278F" w:rsidRDefault="00B7663A" w:rsidP="003C70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А. Пушкин. Лирические стихотворения.</w:t>
      </w:r>
    </w:p>
    <w:p w:rsidR="00B7663A" w:rsidRPr="005A278F" w:rsidRDefault="00B7663A" w:rsidP="003C70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А. Пушкин «Зимнее утро».</w:t>
      </w:r>
    </w:p>
    <w:p w:rsidR="00B7663A" w:rsidRPr="005A278F" w:rsidRDefault="00B7663A" w:rsidP="003C70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А. Пушкин «Зимний вечер».</w:t>
      </w:r>
    </w:p>
    <w:p w:rsidR="00B7663A" w:rsidRPr="005A278F" w:rsidRDefault="00B7663A" w:rsidP="003C70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А. Пушкин «Сказка о царе Салтане…».</w:t>
      </w:r>
    </w:p>
    <w:p w:rsidR="00B7663A" w:rsidRPr="005A278F" w:rsidRDefault="00B7663A" w:rsidP="003C70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А. Пушкин «Сказка о царе Салтане…».</w:t>
      </w:r>
    </w:p>
    <w:p w:rsidR="00B7663A" w:rsidRPr="005A278F" w:rsidRDefault="00B7663A" w:rsidP="003C70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И. Крылов. Подготовка сообщения о И.А. Крылове на основе статьи учебника, книг о Крылове.</w:t>
      </w:r>
    </w:p>
    <w:p w:rsidR="00B7663A" w:rsidRPr="005A278F" w:rsidRDefault="00B7663A" w:rsidP="003C70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И. Крылов «Мартышка и очки».</w:t>
      </w:r>
    </w:p>
    <w:p w:rsidR="00B7663A" w:rsidRPr="005A278F" w:rsidRDefault="00B7663A" w:rsidP="003C70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И. Крылов «Зеркало и Обезьяна».</w:t>
      </w:r>
    </w:p>
    <w:p w:rsidR="00B7663A" w:rsidRPr="005A278F" w:rsidRDefault="00B7663A" w:rsidP="003C70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И. Крылов «Ворона и Лисица».</w:t>
      </w:r>
    </w:p>
    <w:p w:rsidR="00B7663A" w:rsidRPr="005A278F" w:rsidRDefault="00B7663A" w:rsidP="003C70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М. Лермонтов «Горные вершины…», «На севере диком стоит одиноко…».</w:t>
      </w:r>
    </w:p>
    <w:p w:rsidR="00B7663A" w:rsidRPr="005A278F" w:rsidRDefault="00B7663A" w:rsidP="003C70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М. Лермонтов «Утёс», «Осень».</w:t>
      </w:r>
    </w:p>
    <w:p w:rsidR="00B7663A" w:rsidRPr="005A278F" w:rsidRDefault="00B7663A" w:rsidP="003C70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Л. Толстой «Детство» (из воспоминаний писателя). Подготовка сообщения.</w:t>
      </w:r>
    </w:p>
    <w:p w:rsidR="00B7663A" w:rsidRPr="005A278F" w:rsidRDefault="00B7663A" w:rsidP="003C70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Л. Толстой «Акула».</w:t>
      </w:r>
    </w:p>
    <w:p w:rsidR="00B7663A" w:rsidRPr="005A278F" w:rsidRDefault="00B7663A" w:rsidP="003C70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Л. Толстой «Прыжок».</w:t>
      </w:r>
    </w:p>
    <w:p w:rsidR="00B7663A" w:rsidRPr="005A278F" w:rsidRDefault="00B7663A" w:rsidP="003C70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Л. Толстой «Лев и собачка».</w:t>
      </w:r>
    </w:p>
    <w:p w:rsidR="00B7663A" w:rsidRPr="005A278F" w:rsidRDefault="00B7663A" w:rsidP="003C70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 xml:space="preserve">Л. </w:t>
      </w:r>
      <w:proofErr w:type="gramStart"/>
      <w:r w:rsidRPr="005A278F">
        <w:rPr>
          <w:rFonts w:ascii="Times New Roman" w:hAnsi="Times New Roman" w:cs="Times New Roman"/>
          <w:sz w:val="24"/>
          <w:szCs w:val="24"/>
        </w:rPr>
        <w:t>Толстой</w:t>
      </w:r>
      <w:proofErr w:type="gramEnd"/>
      <w:r w:rsidRPr="005A278F">
        <w:rPr>
          <w:rFonts w:ascii="Times New Roman" w:hAnsi="Times New Roman" w:cs="Times New Roman"/>
          <w:sz w:val="24"/>
          <w:szCs w:val="24"/>
        </w:rPr>
        <w:t xml:space="preserve"> «Какая бывает роса на траве», «Куда девается вода из моря?». Сравнение текстов.</w:t>
      </w:r>
    </w:p>
    <w:p w:rsidR="00B7663A" w:rsidRPr="005A278F" w:rsidRDefault="00B7663A" w:rsidP="003C707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Литературный праздник (обобщающий урок по разделу Великие русские писатели).</w:t>
      </w:r>
    </w:p>
    <w:p w:rsidR="0019763D" w:rsidRPr="005A278F" w:rsidRDefault="0019763D" w:rsidP="00B7663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663A" w:rsidRPr="005A278F" w:rsidRDefault="0019763D" w:rsidP="00B7663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Поэтическая тетрадь 2 </w:t>
      </w:r>
      <w:proofErr w:type="gramStart"/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 </w:t>
      </w:r>
      <w:r w:rsidR="00B7663A"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ч)</w:t>
      </w:r>
    </w:p>
    <w:p w:rsidR="00B7663A" w:rsidRPr="005A278F" w:rsidRDefault="00B7663A" w:rsidP="0019763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63A" w:rsidRPr="005A278F" w:rsidRDefault="00B7663A" w:rsidP="003C7077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Н. Некрасов «Славная осень!..», «Не ветер бушует над бором…».</w:t>
      </w:r>
    </w:p>
    <w:p w:rsidR="00B7663A" w:rsidRPr="005A278F" w:rsidRDefault="00B7663A" w:rsidP="003C7077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Н. Некрасов «Дедушка Мазай и зайцы».</w:t>
      </w:r>
    </w:p>
    <w:p w:rsidR="00B7663A" w:rsidRPr="005A278F" w:rsidRDefault="00B7663A" w:rsidP="003C7077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К. Бальмонт «Золотое слово».</w:t>
      </w:r>
    </w:p>
    <w:p w:rsidR="00B7663A" w:rsidRPr="005A278F" w:rsidRDefault="00B7663A" w:rsidP="003C7077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И. Бунин. Выразительное чтение стихотворение.</w:t>
      </w:r>
    </w:p>
    <w:p w:rsidR="00B7663A" w:rsidRPr="005A278F" w:rsidRDefault="00B7663A" w:rsidP="003C7077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Развивающий час (урок-обобщение по разделу «Поэтическая</w:t>
      </w:r>
      <w:r w:rsidR="0019763D" w:rsidRPr="005A278F">
        <w:rPr>
          <w:rFonts w:ascii="Times New Roman" w:hAnsi="Times New Roman" w:cs="Times New Roman"/>
          <w:sz w:val="24"/>
          <w:szCs w:val="24"/>
        </w:rPr>
        <w:t xml:space="preserve"> тетрадь 2»). </w:t>
      </w:r>
    </w:p>
    <w:p w:rsidR="00B7663A" w:rsidRPr="005A278F" w:rsidRDefault="00B7663A" w:rsidP="00B7663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Литературные сказки </w:t>
      </w:r>
      <w:r w:rsidR="005A278F" w:rsidRPr="005A2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(5 </w:t>
      </w:r>
      <w:r w:rsidRPr="005A2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</w:t>
      </w:r>
    </w:p>
    <w:p w:rsidR="00B7663A" w:rsidRPr="005A278F" w:rsidRDefault="00B7663A" w:rsidP="003C707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 xml:space="preserve">Д. </w:t>
      </w:r>
      <w:proofErr w:type="gramStart"/>
      <w:r w:rsidRPr="005A278F">
        <w:rPr>
          <w:rFonts w:ascii="Times New Roman" w:hAnsi="Times New Roman" w:cs="Times New Roman"/>
          <w:sz w:val="24"/>
          <w:szCs w:val="24"/>
        </w:rPr>
        <w:t>Мамин-Сибиряк</w:t>
      </w:r>
      <w:proofErr w:type="gramEnd"/>
      <w:r w:rsidRPr="005A278F">
        <w:rPr>
          <w:rFonts w:ascii="Times New Roman" w:hAnsi="Times New Roman" w:cs="Times New Roman"/>
          <w:sz w:val="24"/>
          <w:szCs w:val="24"/>
        </w:rPr>
        <w:t xml:space="preserve"> «Алёнушкины сказки» (присказка).</w:t>
      </w:r>
    </w:p>
    <w:p w:rsidR="00B7663A" w:rsidRPr="005A278F" w:rsidRDefault="00B7663A" w:rsidP="003C707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 xml:space="preserve">Д. Мамин-Сибиряк «Сказка </w:t>
      </w:r>
      <w:proofErr w:type="gramStart"/>
      <w:r w:rsidRPr="005A278F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5A27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278F">
        <w:rPr>
          <w:rFonts w:ascii="Times New Roman" w:hAnsi="Times New Roman" w:cs="Times New Roman"/>
          <w:sz w:val="24"/>
          <w:szCs w:val="24"/>
        </w:rPr>
        <w:t>храброго</w:t>
      </w:r>
      <w:proofErr w:type="gramEnd"/>
      <w:r w:rsidRPr="005A278F">
        <w:rPr>
          <w:rFonts w:ascii="Times New Roman" w:hAnsi="Times New Roman" w:cs="Times New Roman"/>
          <w:sz w:val="24"/>
          <w:szCs w:val="24"/>
        </w:rPr>
        <w:t xml:space="preserve"> Зайца-Длинные Уши, Косые Глаза, Короткий Хвост».</w:t>
      </w:r>
    </w:p>
    <w:p w:rsidR="00B7663A" w:rsidRPr="005A278F" w:rsidRDefault="00B7663A" w:rsidP="003C707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В. Гаршин «Лягушка-путешественница».</w:t>
      </w:r>
    </w:p>
    <w:p w:rsidR="00B7663A" w:rsidRPr="005A278F" w:rsidRDefault="00B7663A" w:rsidP="003C707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В. Одоевский «Мороз Иванович».</w:t>
      </w:r>
    </w:p>
    <w:p w:rsidR="00B7663A" w:rsidRPr="005A278F" w:rsidRDefault="00B7663A" w:rsidP="003C707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 xml:space="preserve">Оценка достижений. Контрольная работа. КВН (обобщающий урок по </w:t>
      </w:r>
      <w:r w:rsidRPr="005A278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A278F">
        <w:rPr>
          <w:rFonts w:ascii="Times New Roman" w:hAnsi="Times New Roman" w:cs="Times New Roman"/>
          <w:sz w:val="24"/>
          <w:szCs w:val="24"/>
        </w:rPr>
        <w:t xml:space="preserve"> части учебника).</w:t>
      </w:r>
    </w:p>
    <w:p w:rsidR="00B7663A" w:rsidRPr="005A278F" w:rsidRDefault="00B7663A" w:rsidP="00B7663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Были </w:t>
      </w:r>
      <w:r w:rsidR="005A278F"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небылицы </w:t>
      </w:r>
      <w:proofErr w:type="gramStart"/>
      <w:r w:rsidR="005A278F"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="005A278F"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 </w:t>
      </w:r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ч)</w:t>
      </w:r>
    </w:p>
    <w:p w:rsidR="00B7663A" w:rsidRPr="005A278F" w:rsidRDefault="00B7663A" w:rsidP="003C707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М. Горький «Случай с Евсейкой».</w:t>
      </w:r>
    </w:p>
    <w:p w:rsidR="00B7663A" w:rsidRPr="005A278F" w:rsidRDefault="00B7663A" w:rsidP="003C707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К. Паустовской «Растрёпанный воробей».</w:t>
      </w:r>
    </w:p>
    <w:p w:rsidR="00B7663A" w:rsidRPr="005A278F" w:rsidRDefault="00B7663A" w:rsidP="003C707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А. Куприн «Слон».</w:t>
      </w:r>
    </w:p>
    <w:p w:rsidR="005A278F" w:rsidRPr="005A278F" w:rsidRDefault="00B7663A" w:rsidP="003C7077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 xml:space="preserve">Урок-путешествие по разделу «Были-небылицы». </w:t>
      </w:r>
    </w:p>
    <w:p w:rsidR="00B7663A" w:rsidRPr="005A278F" w:rsidRDefault="005A278F" w:rsidP="005A278F">
      <w:pPr>
        <w:autoSpaceDE w:val="0"/>
        <w:autoSpaceDN w:val="0"/>
        <w:adjustRightInd w:val="0"/>
        <w:spacing w:after="0" w:line="240" w:lineRule="auto"/>
        <w:ind w:left="426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 xml:space="preserve"> </w:t>
      </w:r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Поэтическая тетрадь 1 </w:t>
      </w:r>
      <w:proofErr w:type="gramStart"/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 </w:t>
      </w:r>
      <w:r w:rsidR="00B7663A"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ч)</w:t>
      </w:r>
    </w:p>
    <w:p w:rsidR="00B7663A" w:rsidRPr="005A278F" w:rsidRDefault="00B7663A" w:rsidP="003C7077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С. Чёрный «Что ты тискаешь утёнка?..».</w:t>
      </w:r>
    </w:p>
    <w:p w:rsidR="00B7663A" w:rsidRPr="005A278F" w:rsidRDefault="00B7663A" w:rsidP="003C7077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С. Чёрный «Воробей», «Слон».</w:t>
      </w:r>
    </w:p>
    <w:p w:rsidR="00B7663A" w:rsidRPr="005A278F" w:rsidRDefault="00B7663A" w:rsidP="003C7077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А. Блок «Ветхая избушка».</w:t>
      </w:r>
    </w:p>
    <w:p w:rsidR="00B7663A" w:rsidRPr="005A278F" w:rsidRDefault="00B7663A" w:rsidP="003C7077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А. Блок «Сны», «Ворона».</w:t>
      </w:r>
    </w:p>
    <w:p w:rsidR="00B7663A" w:rsidRPr="005A278F" w:rsidRDefault="00B7663A" w:rsidP="003C7077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С. Есенин «Черёмуха».</w:t>
      </w:r>
    </w:p>
    <w:p w:rsidR="00B7663A" w:rsidRPr="005A278F" w:rsidRDefault="00B7663A" w:rsidP="003C7077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Урок-викторина по разделу «Поэтическая тетрадь 1». Оценка достижений.</w:t>
      </w:r>
    </w:p>
    <w:p w:rsidR="00B7663A" w:rsidRPr="005A278F" w:rsidRDefault="005A278F" w:rsidP="00B7663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Люби живое </w:t>
      </w:r>
      <w:proofErr w:type="gramStart"/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 </w:t>
      </w:r>
      <w:r w:rsidR="00B7663A"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ч)</w:t>
      </w:r>
    </w:p>
    <w:p w:rsidR="00B7663A" w:rsidRPr="005A278F" w:rsidRDefault="00B7663A" w:rsidP="003C7077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М. Пришвин «Моя Родина». Заголово</w:t>
      </w:r>
      <w:proofErr w:type="gramStart"/>
      <w:r w:rsidRPr="005A278F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5A278F">
        <w:rPr>
          <w:rFonts w:ascii="Times New Roman" w:hAnsi="Times New Roman" w:cs="Times New Roman"/>
          <w:sz w:val="24"/>
          <w:szCs w:val="24"/>
        </w:rPr>
        <w:t>«входная дверь» в текст. Сочинение на основе художественного текста.</w:t>
      </w:r>
    </w:p>
    <w:p w:rsidR="00B7663A" w:rsidRPr="005A278F" w:rsidRDefault="00B7663A" w:rsidP="003C7077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И. Соколов-Микитов «Листопадничек».</w:t>
      </w:r>
    </w:p>
    <w:p w:rsidR="00B7663A" w:rsidRPr="005A278F" w:rsidRDefault="00B7663A" w:rsidP="003C7077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В. Белов «Малька провинилась».</w:t>
      </w:r>
    </w:p>
    <w:p w:rsidR="00B7663A" w:rsidRPr="005A278F" w:rsidRDefault="00B7663A" w:rsidP="003C7077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 xml:space="preserve">В. Белов «Ещё раз </w:t>
      </w:r>
      <w:proofErr w:type="gramStart"/>
      <w:r w:rsidRPr="005A278F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5A278F">
        <w:rPr>
          <w:rFonts w:ascii="Times New Roman" w:hAnsi="Times New Roman" w:cs="Times New Roman"/>
          <w:sz w:val="24"/>
          <w:szCs w:val="24"/>
        </w:rPr>
        <w:t xml:space="preserve"> Мальку».</w:t>
      </w:r>
    </w:p>
    <w:p w:rsidR="00B7663A" w:rsidRPr="005A278F" w:rsidRDefault="00B7663A" w:rsidP="003C7077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В. Бианки «Мышонок Пик».</w:t>
      </w:r>
    </w:p>
    <w:p w:rsidR="00B7663A" w:rsidRPr="005A278F" w:rsidRDefault="00B7663A" w:rsidP="003C7077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Б. Житков «Про обезьянку».</w:t>
      </w:r>
    </w:p>
    <w:p w:rsidR="00B7663A" w:rsidRPr="005A278F" w:rsidRDefault="00B7663A" w:rsidP="003C7077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В. Дуров «Наша Жучка».</w:t>
      </w:r>
    </w:p>
    <w:p w:rsidR="00B7663A" w:rsidRPr="005A278F" w:rsidRDefault="00B7663A" w:rsidP="003C7077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В. Астафьев «Капалуха».</w:t>
      </w:r>
    </w:p>
    <w:p w:rsidR="00B7663A" w:rsidRPr="005A278F" w:rsidRDefault="00B7663A" w:rsidP="003C7077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В. Драгунский «Он живой и светится».</w:t>
      </w:r>
    </w:p>
    <w:p w:rsidR="00B7663A" w:rsidRPr="005A278F" w:rsidRDefault="00B7663A" w:rsidP="003C7077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Урок-конференция «</w:t>
      </w:r>
      <w:proofErr w:type="gramStart"/>
      <w:r w:rsidRPr="005A278F">
        <w:rPr>
          <w:rFonts w:ascii="Times New Roman" w:hAnsi="Times New Roman" w:cs="Times New Roman"/>
          <w:sz w:val="24"/>
          <w:szCs w:val="24"/>
        </w:rPr>
        <w:t>Земля-наш</w:t>
      </w:r>
      <w:proofErr w:type="gramEnd"/>
      <w:r w:rsidRPr="005A278F">
        <w:rPr>
          <w:rFonts w:ascii="Times New Roman" w:hAnsi="Times New Roman" w:cs="Times New Roman"/>
          <w:sz w:val="24"/>
          <w:szCs w:val="24"/>
        </w:rPr>
        <w:t xml:space="preserve"> дом родной» (обобщающий урок по разделу «Люби живое»).</w:t>
      </w:r>
    </w:p>
    <w:p w:rsidR="00B7663A" w:rsidRPr="005A278F" w:rsidRDefault="005A278F" w:rsidP="00B7663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Поэтическая тетрадь 2 </w:t>
      </w:r>
      <w:proofErr w:type="gramStart"/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 </w:t>
      </w:r>
      <w:r w:rsidR="00B7663A"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ч)</w:t>
      </w:r>
    </w:p>
    <w:p w:rsidR="00B7663A" w:rsidRPr="005A278F" w:rsidRDefault="00B7663A" w:rsidP="003C707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С. Маршак «Гроза днём», «В лесу над росистой поляной…».</w:t>
      </w:r>
    </w:p>
    <w:p w:rsidR="00B7663A" w:rsidRPr="005A278F" w:rsidRDefault="00B7663A" w:rsidP="003C707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А. Барто «Разлука».</w:t>
      </w:r>
    </w:p>
    <w:p w:rsidR="00B7663A" w:rsidRPr="005A278F" w:rsidRDefault="00B7663A" w:rsidP="003C707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А. Барто «В театре».</w:t>
      </w:r>
    </w:p>
    <w:p w:rsidR="00B7663A" w:rsidRPr="005A278F" w:rsidRDefault="00B7663A" w:rsidP="003C707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С. Михалков «Если». «Рисунок».</w:t>
      </w:r>
    </w:p>
    <w:p w:rsidR="00B7663A" w:rsidRPr="005A278F" w:rsidRDefault="00B7663A" w:rsidP="003C707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Е. Благинина «Кукушка», «Котёнок».</w:t>
      </w:r>
    </w:p>
    <w:p w:rsidR="00B7663A" w:rsidRPr="005A278F" w:rsidRDefault="00B7663A" w:rsidP="003C707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«Крестики-нолики» (обобщающий урок по разделу «Поэтическая тетрадь 2»).</w:t>
      </w:r>
    </w:p>
    <w:p w:rsidR="00B7663A" w:rsidRPr="005A278F" w:rsidRDefault="00B7663A" w:rsidP="00B7663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Собирай п</w:t>
      </w:r>
      <w:r w:rsidR="005A278F"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ягодке — наберешь кузовок </w:t>
      </w:r>
      <w:proofErr w:type="gramStart"/>
      <w:r w:rsidR="005A278F"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="005A278F"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 </w:t>
      </w:r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ч)</w:t>
      </w:r>
    </w:p>
    <w:p w:rsidR="00B7663A" w:rsidRPr="005A278F" w:rsidRDefault="00B7663A" w:rsidP="003C7077">
      <w:pPr>
        <w:numPr>
          <w:ilvl w:val="0"/>
          <w:numId w:val="12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 xml:space="preserve">Б. Шергин «Собирай по </w:t>
      </w:r>
      <w:proofErr w:type="gramStart"/>
      <w:r w:rsidRPr="005A278F">
        <w:rPr>
          <w:rFonts w:ascii="Times New Roman" w:hAnsi="Times New Roman" w:cs="Times New Roman"/>
          <w:sz w:val="24"/>
          <w:szCs w:val="24"/>
        </w:rPr>
        <w:t>ягодке-наберёшь</w:t>
      </w:r>
      <w:proofErr w:type="gramEnd"/>
      <w:r w:rsidRPr="005A278F">
        <w:rPr>
          <w:rFonts w:ascii="Times New Roman" w:hAnsi="Times New Roman" w:cs="Times New Roman"/>
          <w:sz w:val="24"/>
          <w:szCs w:val="24"/>
        </w:rPr>
        <w:t xml:space="preserve"> кузовок». Особенность заголовка произведения.</w:t>
      </w:r>
    </w:p>
    <w:p w:rsidR="00B7663A" w:rsidRPr="005A278F" w:rsidRDefault="00B7663A" w:rsidP="003C7077">
      <w:pPr>
        <w:numPr>
          <w:ilvl w:val="0"/>
          <w:numId w:val="12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А. Платонов «Цветок на земле».</w:t>
      </w:r>
    </w:p>
    <w:p w:rsidR="00B7663A" w:rsidRPr="005A278F" w:rsidRDefault="00B7663A" w:rsidP="003C7077">
      <w:pPr>
        <w:numPr>
          <w:ilvl w:val="0"/>
          <w:numId w:val="12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А. Платонов «Ещё мама».</w:t>
      </w:r>
    </w:p>
    <w:p w:rsidR="00B7663A" w:rsidRPr="005A278F" w:rsidRDefault="00B7663A" w:rsidP="003C7077">
      <w:pPr>
        <w:numPr>
          <w:ilvl w:val="0"/>
          <w:numId w:val="12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М. Зощенко «Золотые слова».</w:t>
      </w:r>
    </w:p>
    <w:p w:rsidR="00B7663A" w:rsidRPr="005A278F" w:rsidRDefault="00B7663A" w:rsidP="003C7077">
      <w:pPr>
        <w:numPr>
          <w:ilvl w:val="0"/>
          <w:numId w:val="12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М. Зощенко «Великие путешественники».</w:t>
      </w:r>
    </w:p>
    <w:p w:rsidR="00B7663A" w:rsidRPr="005A278F" w:rsidRDefault="00B7663A" w:rsidP="003C7077">
      <w:pPr>
        <w:numPr>
          <w:ilvl w:val="0"/>
          <w:numId w:val="12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Н. Носов «Федина задача».</w:t>
      </w:r>
    </w:p>
    <w:p w:rsidR="00B7663A" w:rsidRPr="005A278F" w:rsidRDefault="00B7663A" w:rsidP="003C7077">
      <w:pPr>
        <w:numPr>
          <w:ilvl w:val="0"/>
          <w:numId w:val="12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Н. Носов «Телефон».</w:t>
      </w:r>
    </w:p>
    <w:p w:rsidR="00B7663A" w:rsidRPr="005A278F" w:rsidRDefault="00B7663A" w:rsidP="003C7077">
      <w:pPr>
        <w:numPr>
          <w:ilvl w:val="0"/>
          <w:numId w:val="12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В. Драгунский «Друг детства».</w:t>
      </w:r>
    </w:p>
    <w:p w:rsidR="005A278F" w:rsidRPr="005A278F" w:rsidRDefault="00B7663A" w:rsidP="003C7077">
      <w:pPr>
        <w:numPr>
          <w:ilvl w:val="0"/>
          <w:numId w:val="12"/>
        </w:numPr>
        <w:spacing w:after="0" w:line="240" w:lineRule="auto"/>
        <w:ind w:left="426" w:firstLine="0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 xml:space="preserve">Урок-конкурс по разделу «Собирай по </w:t>
      </w:r>
      <w:proofErr w:type="gramStart"/>
      <w:r w:rsidRPr="005A278F">
        <w:rPr>
          <w:rFonts w:ascii="Times New Roman" w:hAnsi="Times New Roman" w:cs="Times New Roman"/>
          <w:sz w:val="24"/>
          <w:szCs w:val="24"/>
        </w:rPr>
        <w:t>ягодке-наберёшь</w:t>
      </w:r>
      <w:proofErr w:type="gramEnd"/>
      <w:r w:rsidRPr="005A278F">
        <w:rPr>
          <w:rFonts w:ascii="Times New Roman" w:hAnsi="Times New Roman" w:cs="Times New Roman"/>
          <w:sz w:val="24"/>
          <w:szCs w:val="24"/>
        </w:rPr>
        <w:t xml:space="preserve"> кузовок». </w:t>
      </w:r>
    </w:p>
    <w:p w:rsidR="00B7663A" w:rsidRPr="005A278F" w:rsidRDefault="00B7663A" w:rsidP="005A278F">
      <w:pPr>
        <w:spacing w:after="0" w:line="240" w:lineRule="auto"/>
        <w:ind w:left="426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страницам детских журналов «М</w:t>
      </w:r>
      <w:r w:rsidR="005A278F"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урзилка» и «Веселые картинки» </w:t>
      </w:r>
      <w:proofErr w:type="gramStart"/>
      <w:r w:rsidR="005A278F"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="005A278F"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</w:t>
      </w:r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ч)</w:t>
      </w:r>
    </w:p>
    <w:p w:rsidR="00B7663A" w:rsidRPr="005A278F" w:rsidRDefault="00B7663A" w:rsidP="003C7077">
      <w:pPr>
        <w:numPr>
          <w:ilvl w:val="0"/>
          <w:numId w:val="13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lastRenderedPageBreak/>
        <w:t>Л. Кассиль «Отметки Риммы Лебедевой».</w:t>
      </w:r>
    </w:p>
    <w:p w:rsidR="00B7663A" w:rsidRPr="005A278F" w:rsidRDefault="00B7663A" w:rsidP="003C7077">
      <w:pPr>
        <w:numPr>
          <w:ilvl w:val="0"/>
          <w:numId w:val="13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Ю. Ермолаев «Проговорился».</w:t>
      </w:r>
    </w:p>
    <w:p w:rsidR="00B7663A" w:rsidRPr="005A278F" w:rsidRDefault="00B7663A" w:rsidP="003C7077">
      <w:pPr>
        <w:numPr>
          <w:ilvl w:val="0"/>
          <w:numId w:val="13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Ю. Ермолаев «Воспитатели».</w:t>
      </w:r>
    </w:p>
    <w:p w:rsidR="00B7663A" w:rsidRPr="005A278F" w:rsidRDefault="00B7663A" w:rsidP="003C7077">
      <w:pPr>
        <w:numPr>
          <w:ilvl w:val="0"/>
          <w:numId w:val="13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Pr="005A278F">
        <w:rPr>
          <w:rFonts w:ascii="Times New Roman" w:hAnsi="Times New Roman" w:cs="Times New Roman"/>
          <w:sz w:val="24"/>
          <w:szCs w:val="24"/>
        </w:rPr>
        <w:t>Остер</w:t>
      </w:r>
      <w:proofErr w:type="gramEnd"/>
      <w:r w:rsidRPr="005A278F">
        <w:rPr>
          <w:rFonts w:ascii="Times New Roman" w:hAnsi="Times New Roman" w:cs="Times New Roman"/>
          <w:sz w:val="24"/>
          <w:szCs w:val="24"/>
        </w:rPr>
        <w:t xml:space="preserve"> «Вредные советы».</w:t>
      </w:r>
    </w:p>
    <w:p w:rsidR="00B7663A" w:rsidRPr="005A278F" w:rsidRDefault="00B7663A" w:rsidP="003C7077">
      <w:pPr>
        <w:numPr>
          <w:ilvl w:val="0"/>
          <w:numId w:val="13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Pr="005A278F">
        <w:rPr>
          <w:rFonts w:ascii="Times New Roman" w:hAnsi="Times New Roman" w:cs="Times New Roman"/>
          <w:sz w:val="24"/>
          <w:szCs w:val="24"/>
        </w:rPr>
        <w:t>Остер</w:t>
      </w:r>
      <w:proofErr w:type="gramEnd"/>
      <w:r w:rsidRPr="005A278F">
        <w:rPr>
          <w:rFonts w:ascii="Times New Roman" w:hAnsi="Times New Roman" w:cs="Times New Roman"/>
          <w:sz w:val="24"/>
          <w:szCs w:val="24"/>
        </w:rPr>
        <w:t xml:space="preserve"> «Как получаются легенды».</w:t>
      </w:r>
    </w:p>
    <w:p w:rsidR="00B7663A" w:rsidRPr="005A278F" w:rsidRDefault="00B7663A" w:rsidP="003C7077">
      <w:pPr>
        <w:numPr>
          <w:ilvl w:val="0"/>
          <w:numId w:val="13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Р. Сеф «Весёлые стихи».</w:t>
      </w:r>
    </w:p>
    <w:p w:rsidR="00B7663A" w:rsidRPr="005A278F" w:rsidRDefault="00B7663A" w:rsidP="003C7077">
      <w:pPr>
        <w:numPr>
          <w:ilvl w:val="0"/>
          <w:numId w:val="13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 xml:space="preserve">Читательская конференция «По страницам детских журналов» (обобщающий урок). </w:t>
      </w:r>
      <w:r w:rsidRPr="005A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Зарубежная литература </w:t>
      </w:r>
      <w:r w:rsidR="005A278F" w:rsidRPr="005A2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(2 </w:t>
      </w:r>
      <w:r w:rsidRPr="005A2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 </w:t>
      </w:r>
    </w:p>
    <w:p w:rsidR="00B7663A" w:rsidRPr="005A278F" w:rsidRDefault="00B7663A" w:rsidP="003C7077">
      <w:pPr>
        <w:numPr>
          <w:ilvl w:val="0"/>
          <w:numId w:val="14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Мифы Древней Греции.</w:t>
      </w:r>
    </w:p>
    <w:p w:rsidR="00B7663A" w:rsidRPr="005A278F" w:rsidRDefault="00B7663A" w:rsidP="003C7077">
      <w:pPr>
        <w:numPr>
          <w:ilvl w:val="0"/>
          <w:numId w:val="14"/>
        </w:numPr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78F">
        <w:rPr>
          <w:rFonts w:ascii="Times New Roman" w:hAnsi="Times New Roman" w:cs="Times New Roman"/>
          <w:sz w:val="24"/>
          <w:szCs w:val="24"/>
        </w:rPr>
        <w:t>Г.Х. Андерсен «Гадкий утёнок».</w:t>
      </w:r>
    </w:p>
    <w:p w:rsidR="00B87EE8" w:rsidRPr="005A278F" w:rsidRDefault="005A278F" w:rsidP="003C7077">
      <w:pPr>
        <w:numPr>
          <w:ilvl w:val="0"/>
          <w:numId w:val="14"/>
        </w:numPr>
        <w:spacing w:after="0" w:line="240" w:lineRule="auto"/>
        <w:ind w:left="426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5A278F">
        <w:rPr>
          <w:rFonts w:ascii="Times New Roman" w:hAnsi="Times New Roman" w:cs="Times New Roman"/>
          <w:sz w:val="24"/>
          <w:szCs w:val="24"/>
        </w:rPr>
        <w:t xml:space="preserve"> </w:t>
      </w:r>
      <w:r w:rsidR="00B7663A" w:rsidRPr="005A278F">
        <w:rPr>
          <w:rFonts w:ascii="Times New Roman" w:hAnsi="Times New Roman" w:cs="Times New Roman"/>
          <w:sz w:val="24"/>
          <w:szCs w:val="24"/>
        </w:rPr>
        <w:t>«Брейн-ринг» (обобщающий урок за курс 3 класса).</w:t>
      </w:r>
    </w:p>
    <w:p w:rsidR="00B87EE8" w:rsidRPr="005A278F" w:rsidRDefault="00B87EE8">
      <w:pPr>
        <w:rPr>
          <w:rFonts w:ascii="Times New Roman" w:hAnsi="Times New Roman" w:cs="Times New Roman"/>
          <w:sz w:val="24"/>
          <w:szCs w:val="24"/>
        </w:rPr>
      </w:pPr>
      <w:r w:rsidRPr="005A278F">
        <w:rPr>
          <w:rFonts w:ascii="Times New Roman" w:hAnsi="Times New Roman" w:cs="Times New Roman"/>
          <w:sz w:val="24"/>
          <w:szCs w:val="24"/>
        </w:rPr>
        <w:br w:type="page"/>
      </w:r>
    </w:p>
    <w:p w:rsidR="00B7663A" w:rsidRDefault="0071389E" w:rsidP="007138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:rsidR="0071389E" w:rsidRPr="00BC474B" w:rsidRDefault="0071389E" w:rsidP="00B87EE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35" w:type="dxa"/>
        <w:tblLayout w:type="fixed"/>
        <w:tblLook w:val="0000"/>
      </w:tblPr>
      <w:tblGrid>
        <w:gridCol w:w="622"/>
        <w:gridCol w:w="1465"/>
        <w:gridCol w:w="5123"/>
        <w:gridCol w:w="850"/>
        <w:gridCol w:w="143"/>
        <w:gridCol w:w="20"/>
        <w:gridCol w:w="73"/>
        <w:gridCol w:w="1013"/>
        <w:gridCol w:w="189"/>
        <w:gridCol w:w="237"/>
      </w:tblGrid>
      <w:tr w:rsidR="00B87EE8" w:rsidRPr="00195C84" w:rsidTr="007C1FE4">
        <w:trPr>
          <w:gridAfter w:val="1"/>
          <w:wAfter w:w="237" w:type="dxa"/>
          <w:trHeight w:val="316"/>
        </w:trPr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195C8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№ </w:t>
            </w:r>
            <w:proofErr w:type="gramStart"/>
            <w:r w:rsidRPr="00195C8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п</w:t>
            </w:r>
            <w:proofErr w:type="gramEnd"/>
            <w:r w:rsidRPr="00195C8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/п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195C8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Тема урока</w:t>
            </w:r>
          </w:p>
        </w:tc>
        <w:tc>
          <w:tcPr>
            <w:tcW w:w="5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87EE8" w:rsidRPr="00195C84" w:rsidRDefault="0071389E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228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EE8" w:rsidRPr="00195C84" w:rsidRDefault="0071389E" w:rsidP="0071389E">
            <w:pPr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Дата</w:t>
            </w:r>
          </w:p>
        </w:tc>
      </w:tr>
      <w:tr w:rsidR="00B87EE8" w:rsidRPr="00195C84" w:rsidTr="007C1FE4">
        <w:trPr>
          <w:gridAfter w:val="1"/>
          <w:wAfter w:w="237" w:type="dxa"/>
          <w:trHeight w:val="276"/>
        </w:trPr>
        <w:tc>
          <w:tcPr>
            <w:tcW w:w="622" w:type="dxa"/>
            <w:vMerge/>
            <w:tcBorders>
              <w:left w:val="single" w:sz="4" w:space="0" w:color="000000"/>
            </w:tcBorders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512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87EE8" w:rsidRPr="00195C84" w:rsidRDefault="0071389E">
            <w:pP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план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87EE8" w:rsidRPr="00195C84" w:rsidRDefault="0071389E">
            <w:pP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факт</w:t>
            </w:r>
          </w:p>
        </w:tc>
      </w:tr>
      <w:tr w:rsidR="00B87EE8" w:rsidRPr="00195C84" w:rsidTr="007C1FE4">
        <w:trPr>
          <w:gridAfter w:val="1"/>
          <w:wAfter w:w="237" w:type="dxa"/>
          <w:trHeight w:val="209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14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EE8" w:rsidRPr="00195C84" w:rsidRDefault="00B87EE8">
            <w:pP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EE8" w:rsidRPr="00195C84" w:rsidRDefault="00B87EE8">
            <w:pP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Самое великое чудо на свете (2</w:t>
            </w:r>
            <w:r w:rsidRPr="0019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3C5DDA">
              <w:rPr>
                <w:rFonts w:ascii="Times New Roman" w:hAnsi="Times New Roman" w:cs="Times New Roman"/>
                <w:sz w:val="24"/>
                <w:szCs w:val="24"/>
              </w:rPr>
              <w:t>Рукописные книги Древней Руси.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Участвовать в диалоге: понимать вопросы собеседника и отвечать на них в соответствии с правилами речевого общения.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3.09</w:t>
            </w:r>
          </w:p>
        </w:tc>
        <w:tc>
          <w:tcPr>
            <w:tcW w:w="1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Первопечатник Иван Фёдоров.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Сравнивать самостоятельно прочитанный текст (художественный, научно-популярный, учебный) определять особенности каждого: цель, структура, художественные средства.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2B9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7.09</w:t>
            </w:r>
          </w:p>
          <w:p w:rsidR="00B87EE8" w:rsidRPr="009D32B9" w:rsidRDefault="00B87EE8" w:rsidP="009D32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7EE8" w:rsidRPr="00195C84" w:rsidRDefault="00702DC2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Устное народное творчество (5 </w:t>
            </w:r>
            <w:r w:rsidR="00B87EE8" w:rsidRPr="00195C84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3C5DDA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C5DD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Русские народные песни</w:t>
            </w:r>
          </w:p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3C5DD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Докучные сказки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Ориентироваться в основном и второстепенном плане (действия, события, герои), характеризовать особенности поэтических и прозаических произведений.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10.09</w:t>
            </w:r>
          </w:p>
        </w:tc>
        <w:tc>
          <w:tcPr>
            <w:tcW w:w="1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«Сестрица Алёнушка и братец Иванушка».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Наблюдать: проводить разметку текста, определять логические ударения, слова для выделения голосом, паузы – логические и психологические с помощью учителя и самостоятельно.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14.09</w:t>
            </w:r>
          </w:p>
        </w:tc>
        <w:tc>
          <w:tcPr>
            <w:tcW w:w="1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«Иван царевич и серый волк».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При пересказе учитывать жанровые особенности произведения, уделять внимание месту и времени действия, главным и второстепенным героям.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17.09</w:t>
            </w:r>
          </w:p>
        </w:tc>
        <w:tc>
          <w:tcPr>
            <w:tcW w:w="1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«Сивка-бурка».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Анализировать соответствие темы пословице; выбирать пословицу, отражающую главную мысль произведения.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21.09</w:t>
            </w:r>
          </w:p>
        </w:tc>
        <w:tc>
          <w:tcPr>
            <w:tcW w:w="1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3A69C2">
              <w:rPr>
                <w:rFonts w:ascii="Times New Roman" w:eastAsia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Обобщающий урок по теме «Устное народное творчество</w:t>
            </w:r>
            <w:r w:rsidRPr="003A69C2"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Конструировать монологическое высказывание: формулировать главную мысль, отбирать доказательства, логично и последовательно строить текст (высказывание), выбирать выразительные средства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24.09</w:t>
            </w:r>
          </w:p>
        </w:tc>
        <w:tc>
          <w:tcPr>
            <w:tcW w:w="1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EE8" w:rsidRPr="00195C84" w:rsidRDefault="00702DC2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Поэтическая тетрадь 1 (6 </w:t>
            </w:r>
            <w:r w:rsidR="00B87EE8" w:rsidRPr="0019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B87EE8" w:rsidRPr="00195C84" w:rsidTr="007C1FE4">
        <w:trPr>
          <w:trHeight w:val="1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Тютчев «Весенняя гроза»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Сравнивать учебный, художественный и научно-популярный тексты: выделять особенности каждого, устанавливать общие черты и различия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28.09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EE8" w:rsidRPr="00195C84" w:rsidRDefault="00B87EE8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trHeight w:val="1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А. Фет «Мама! Глянь-ка из окошка…», 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Анализировать особенности авторских выразительных средств, соотносить их с жанром произведения.</w:t>
            </w:r>
          </w:p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Выразительно читать небольшие стихотворные произведения.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9D32B9" w:rsidRDefault="009D32B9" w:rsidP="009D32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9D32B9">
            <w:pPr>
              <w:widowControl w:val="0"/>
              <w:tabs>
                <w:tab w:val="left" w:pos="1059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EE8" w:rsidRPr="00195C84" w:rsidRDefault="00B87EE8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И. С. Никитин «Встреча зимы».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Наблюдать: проводить разметку текста, определять логические ударения, слова для выделения голосом, паузы – логические и психологические с помощью учителя и самостоятельно.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5.10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И.З. Суриков «Детство».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Выразительно читать небольшие стихотворные произведения.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8.10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И. Суриков «Зима». 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Анализировать особенности авторских выразительных средств, соотносить их с жанром произведения.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12.10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Литературную страну 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Конструировать монологическое высказывание: формулировать главную мысль, отбирать доказательства, логично и последовательно строить текст (высказывание), выбирать выразительные средства языка.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15.10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EE8" w:rsidRPr="00195C84" w:rsidRDefault="0019763D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Великие русские писатели (12</w:t>
            </w:r>
            <w:r w:rsidR="00B87EE8" w:rsidRPr="0019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А. Пушкин. Лирические стихотворения.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Наблюдать: сравнивать произведения разных жанров.</w:t>
            </w:r>
          </w:p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риентироваться в литературоведческих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терминах, кратко характеризовать их.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19.10</w:t>
            </w: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А.С.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Пушкин «Сказка о царе Салтане …»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Наблюдать: проводить разметку текста, определять логические ударения, слова для выделения голосом, паузы – логические и психологические с помощью учителя и самостоятельно.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22.10</w:t>
            </w: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А.С.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Пушкин «Сказка о царе Салтане …»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Работать с учебным текстом, прочитанным само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стоятельно: определять его цель.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26.10</w:t>
            </w: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И.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А. Крылов «Мартышка и очки»</w:t>
            </w:r>
            <w:r w:rsidR="001976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, «Зеркало и Обезьяна»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Воспринимать и различать на слух произведения разных жанров в исполнении учителя, учащихся, мастеров художественного слова, оценивать свои эмоциональные реакции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29.10</w:t>
            </w: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И.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А. Крылов «Ворона и Лисица»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Выразительно читать стихотворные произведения по памяти.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9.11</w:t>
            </w: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C51C73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C51C73">
              <w:rPr>
                <w:rFonts w:ascii="Times New Roman" w:eastAsia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М.Ю. Лермонтов «Утес», «Осень</w:t>
            </w:r>
            <w:proofErr w:type="gramStart"/>
            <w:r w:rsidRPr="00C51C73">
              <w:rPr>
                <w:rFonts w:ascii="Times New Roman" w:eastAsia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».</w:t>
            </w:r>
            <w:r w:rsidR="001976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9763D" w:rsidRPr="00702D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19763D" w:rsidRPr="00702DC2">
              <w:rPr>
                <w:rFonts w:ascii="Times New Roman" w:hAnsi="Times New Roman" w:cs="Times New Roman"/>
                <w:sz w:val="24"/>
                <w:szCs w:val="24"/>
              </w:rPr>
              <w:t>Горные вершины…</w:t>
            </w:r>
            <w:r w:rsidR="0019763D" w:rsidRPr="00702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», «На севере диком стоит одиноко…».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Выразительно читать стихотворные произведения по памяти. Анализировать особенности авторских выразительных средств, соотносить их с жанром произведения.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12.11</w:t>
            </w: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20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Л. Толстой «Детство».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Сравнивать самостоятельно прочитанный текст (художественный, научно-популярный, учебный) определять особенности каждого: цель, структура, художественные средства.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16.11</w:t>
            </w: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Л.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Н. Толстой «Акула»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Характеризовать текст: предполагать тему и содержание текста по заголовку, иллюстрациям, аннотации. Определять жанр, тему. Формулировать главную мысль текста, его частей.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19.11</w:t>
            </w: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2"/>
          <w:wAfter w:w="426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Л.Н. Толстой «Прыжок»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Характеризовать текст: предполагать тему и содержание текста по заголовку, иллюстрациям, аннотации. Определять жанр, тему. Формулировать главную мысль текста, его частей.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23.11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2"/>
          <w:wAfter w:w="426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Л.Н. Толстой «Лев и собачка»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Анализировать особенности авторских выразительных средств, соотносить их с жанром произведения.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26.11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2"/>
          <w:wAfter w:w="426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Л.Н. Толстой</w:t>
            </w:r>
          </w:p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«Какая бывает роса на траве», «Куда девается вода из моря?». Сравнение текстов.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Сравнивать самостоятельно прочитанный текст (художественный, научно-популярный, учебный) определять особенности каждого: цель, структура, художественные средства.</w:t>
            </w:r>
            <w:proofErr w:type="gram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30.11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2"/>
          <w:wAfter w:w="426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праздник (обобщающий урок по разделу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Конструировать монологическое высказывание: формулировать главную мысль, отбирать доказательства, логично и последовательно строить текст (высказывание), выбирать выразительные средства языка.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3.12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9498" w:type="dxa"/>
            <w:gridSpan w:val="9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E8" w:rsidRPr="00195C84" w:rsidRDefault="0019763D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Поэтическая тетрадь 2 (5 </w:t>
            </w:r>
            <w:r w:rsidR="00B87EE8" w:rsidRPr="00195C84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0A0501" w:rsidRPr="00195C84" w:rsidTr="007C1FE4">
        <w:trPr>
          <w:gridAfter w:val="1"/>
          <w:wAfter w:w="237" w:type="dxa"/>
          <w:trHeight w:val="2402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26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Н. Некрасов «Славная осень!..», «Не ветер бушует над бором…».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Анализировать особенности авторских выразительных средств, соотносить их с жанром произведения.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7.12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Н. А. Некрасов «Дедушка Мазай и зайцы»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Выразительно читать небольшие стихотворные произведения.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9D32B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10.12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139"/>
        </w:trPr>
        <w:tc>
          <w:tcPr>
            <w:tcW w:w="622" w:type="dxa"/>
            <w:vMerge w:val="restart"/>
            <w:tcBorders>
              <w:left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146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К. Бальмонт «Золотое слово».</w:t>
            </w:r>
          </w:p>
        </w:tc>
        <w:tc>
          <w:tcPr>
            <w:tcW w:w="512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Анализировать особенности авторских выразительных средств, соотносить их с жанром произведения.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A0501" w:rsidRPr="00195C84" w:rsidRDefault="00C0141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14.12</w:t>
            </w:r>
          </w:p>
        </w:tc>
        <w:tc>
          <w:tcPr>
            <w:tcW w:w="236" w:type="dxa"/>
            <w:gridSpan w:val="3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</w:trPr>
        <w:tc>
          <w:tcPr>
            <w:tcW w:w="62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A0501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И. Бунин «Полевые цветы», </w:t>
            </w:r>
            <w:r w:rsidRPr="00195C84">
              <w:rPr>
                <w:rFonts w:ascii="Times New Roman" w:eastAsia="Calibri" w:hAnsi="Times New Roman" w:cs="Times New Roman"/>
                <w:sz w:val="24"/>
                <w:szCs w:val="24"/>
              </w:rPr>
              <w:t>«Густой зеленый ельник у дороги».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Выразительно читать стихотворные произведения по памяти.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C0141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17.12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Развивающий час (урок-обобщение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разделу «Поэтическая тетрадь</w:t>
            </w:r>
            <w:proofErr w:type="gram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»). 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Конструировать монологическое высказывание: формулировать главную мысль, отбирать доказательства, логично и последовательно строить текст (высказывание), выбирать выразительные средства языка.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C0141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21.12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19763D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19763D" w:rsidRDefault="0019763D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63D" w:rsidRPr="00195C84" w:rsidRDefault="0019763D" w:rsidP="00B87EE8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63D" w:rsidRPr="00702DC2" w:rsidRDefault="0019763D" w:rsidP="0019763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2DC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Литературные сказки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(5</w:t>
            </w:r>
            <w:r w:rsidRPr="00702DC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ч)</w:t>
            </w:r>
          </w:p>
          <w:p w:rsidR="0019763D" w:rsidRPr="00195C84" w:rsidRDefault="0019763D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63D" w:rsidRDefault="0019763D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63D" w:rsidRPr="00195C84" w:rsidRDefault="0019763D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63D" w:rsidRPr="00195C84" w:rsidRDefault="0019763D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Д. Мамин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ибиряк «Алёнушкины сказки» (присказка).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Сравнивать самостоятельно прочитанный текст (художественный, научно-популярный, учебный) определять особенности каждого: цель, структура, художественные средства.</w:t>
            </w:r>
            <w:proofErr w:type="gram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C0141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24.12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Д. Мамин-Сибиряк «Сказка про храброго Зайца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линные Уши, Косые Глаза, </w:t>
            </w:r>
            <w:r w:rsidRPr="00195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Короткий Хвост».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Читать по ролям: выбирать фрагмент для чтения по ролям, распределять роли, отбирать выразительные средства (тон, темп, интонация), раскрывающие особенности произведения.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C0141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11.01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33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В. Гаршин «Лягушка-путешественница».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Характеризовать текст: предполагать тему и содержание текста по заголовку, иллюстрациям, аннотации. Определять жанр, тему. Формулировать главную мысль текста, его частей.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C0141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14.01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В.Ф. Одоевский «Мороз Иванович».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Анализировать особенности авторских выразительных средств, соотносить их с жанром произведения.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C0141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18.01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КВН (обобщающий урок по </w:t>
            </w:r>
            <w:r w:rsidRPr="00195C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 части учебника).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Конструировать монологическое высказывание: формулировать главную мысль, отбирать доказательства, логично и последовательно строить текст (высказывание), выбирать выразительные средства языка.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21.01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949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EE8" w:rsidRPr="00195C84" w:rsidRDefault="005A278F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Были-небылицы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B87EE8" w:rsidRPr="0019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0A0501" w:rsidRPr="00195C84" w:rsidTr="007C1FE4">
        <w:trPr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М. Горький «Случай с Евсейкой».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Сравнивать самостоятельно прочитанный текст (художественный, научно-популярный, учебный) определять особенности каждого: цель, структура, художественные средства.</w:t>
            </w:r>
            <w:proofErr w:type="gram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25.01</w:t>
            </w:r>
          </w:p>
        </w:tc>
        <w:tc>
          <w:tcPr>
            <w:tcW w:w="143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К.Г. Паустовский «Растрёпанный воробей».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Характеризовать текст: предполагать тему и содержание текста по заголовку, иллюстрациям, аннотации. Определять жанр, тему. Формулировать главную мысль текста, его частей.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41443C" w:rsidP="004144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28.01</w:t>
            </w:r>
          </w:p>
        </w:tc>
        <w:tc>
          <w:tcPr>
            <w:tcW w:w="143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А. Куприн «Слон».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Характеризовать текст: предполагать тему и содержание текста по заголовку, иллюстрациям, аннотации. Определять жанр, тему. Формулировать главную мысль текста, его частей.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1.02</w:t>
            </w:r>
          </w:p>
        </w:tc>
        <w:tc>
          <w:tcPr>
            <w:tcW w:w="143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Урок-путешествие по разделу «Были-небылицы». 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Конструировать монологическое высказывание: формулировать главную мысль, отбирать доказательства, логично и последовательно строить текст (высказывание), выбирать выразительные средства языка.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4.02</w:t>
            </w:r>
          </w:p>
        </w:tc>
        <w:tc>
          <w:tcPr>
            <w:tcW w:w="143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E8" w:rsidRPr="00195C84" w:rsidRDefault="005A278F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 1 (4</w:t>
            </w:r>
            <w:r w:rsidR="00B87EE8" w:rsidRPr="0019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С. Чёрный «Что ты тискаешь утёнка</w:t>
            </w:r>
            <w:proofErr w:type="gram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?..».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Воробей», «Слон».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Выразительно читать небольшие стихотворные произведения.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A0501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8.02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А. Блок «Ветхая избушка» «Сны», «Ворона</w:t>
            </w:r>
            <w:proofErr w:type="gram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Анализировать особенности авторских выразительных средств, соотносить их с жанром произведения. Выразительно читать небольшие стихотворные произведения.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11.02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С. Есенин «Черёмуха»</w:t>
            </w:r>
            <w:r w:rsidRPr="00195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Выразительно читать небольшие стихотворные произведения.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15.02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43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Урок-викторина по разделу «Поэтическая тетрадь 1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Конструировать монологическое высказывание: формулировать главную мысль, отбирать доказательства, логично и последовательно строить текст (высказывание), выбирать выразительные средства языка.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18.02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EE8" w:rsidRPr="00195C84" w:rsidRDefault="005A278F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Люби живое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="00B87EE8" w:rsidRPr="00195C84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М. Пришвин «Моя Родина». Заголовок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входная дверь» в текст. Сочинение на основе художественного текста.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Сравнивать самостоятельно прочитанный текст (художественный, научно-популярный, учебный) определять особенности каждого: цель, структура, художественные средства.</w:t>
            </w:r>
            <w:proofErr w:type="gram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22.02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И. Соколов-Микитов «Листопадничек».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5943D8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Характеризовать текст: предполагать тему и содержание текста по заголовку, иллюстрациям, аннотации. Определять жанр, тему. Формулировать главную мысль текста, его частей.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25.02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В. Белов «Малька провинилась».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Белов «Ещё раз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Мальку».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Сравнивать самостоятельно прочитанный текст (художественный, научно-популярный, учебный) определять особенности каждого: цель, структура, художественные средства.</w:t>
            </w:r>
            <w:proofErr w:type="gram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1.03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В. Бианки «Мышонок Пик».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Характеризовать текст: предполагать тему и содержание текста по заголовку, иллюстрациям, аннотации. Определять жанр, тему. Формулировать главную мысль текста, его частей.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4.03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Б. Житков «Про обезьянку».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Сравнивать самостоятельно прочитанный текст (художественный, научно-популярный, учебный) определять особенности каждого: цель, структура, художественные средства.</w:t>
            </w:r>
            <w:proofErr w:type="gram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11.03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В. Астафьев «Капалуха».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Характеризовать текст: предполагать тему и содержание текста по заголовку, иллюстрациям, аннотации. Определять жанр, тему. Формулировать главную мысль текста, его частей.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15.03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В. Драгунский «Он живой и светится…».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Сравнивать самостоятельно прочитанный текст (художественный, научно-популярный, учебный) определять особенности каждого: цель, структура, художественные средства.</w:t>
            </w:r>
            <w:proofErr w:type="gram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18.03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51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Урок-конференция «Земля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аш дом родной» (обобщающий урок по разделу «Люби живое»).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Конструировать монологическое высказывание: формулировать главную мысль, отбирать доказательства, логично и последовательно строить текст (высказывание), выбирать выразительные средства языка.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29.03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E8" w:rsidRPr="00195C84" w:rsidRDefault="005A278F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Поэтическая тетрадь 2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B87EE8" w:rsidRPr="00195C84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С. Маршак «Гроза днём», «В лесу над росистой поляной…».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Анализировать особенности авторских выразительных средств, соотносить их с жанром произведения.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1.04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А. Барто «Разлука»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 «В театре».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Выразительно читать стихотворные произведения по памяти.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5.04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С. Михалков «Если», «Рисунок». Е. Благинина «Кукушка», «Котёнок».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Выразительно читать стихотворные произведения по памяти.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8.04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A0501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«Крестики-нолики» (обобщающий урок по разделу «Поэтическая тетрадь</w:t>
            </w:r>
            <w:proofErr w:type="gram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»). 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Конструировать монологическое высказывание: формулировать главную мысль, отбирать доказательства, логично и последовательно строить текст (высказывание), выбирать выразительные средства языка.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12.04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501" w:rsidRPr="00195C84" w:rsidRDefault="000A0501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01" w:rsidRPr="00195C84" w:rsidRDefault="000A0501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9498" w:type="dxa"/>
            <w:gridSpan w:val="9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19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Собирай </w:t>
            </w:r>
            <w:r w:rsidR="005A27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ягодке - наберёшь кузовок </w:t>
            </w:r>
            <w:proofErr w:type="gramStart"/>
            <w:r w:rsidR="005A27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5A27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19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7F6E39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Б. Шергин «Собирай по ягодке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аберёшь кузовок». Особенность заголовка произведения.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Сравнивать самостоятельно прочитанный текст (художественный, научно-популярный, учебный) определять особенности каждого: цель, структура, художественные средства.</w:t>
            </w:r>
            <w:proofErr w:type="gram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15.04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39" w:rsidRPr="00195C84" w:rsidRDefault="007F6E39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7F6E39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А. П. Платонов «Цветок на земле»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Анализировать особенности авторских выразительных средств, соотносить их с жанром произведения.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19.04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F6E39" w:rsidRPr="00195C84" w:rsidRDefault="007F6E39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39" w:rsidRPr="00195C84" w:rsidRDefault="007F6E39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7F6E39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58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А. Платонов «Ещё мама».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557F23" w:rsidRDefault="007F6E39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Составлять план текста: делить текст на части, определять микротемы каждой части, озаглавливать их. Формулировать вопрос по фрагменту текста.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22.04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39" w:rsidRPr="00195C84" w:rsidRDefault="007F6E39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7F6E39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М. Зощенко «Золотые слова».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557F23" w:rsidRDefault="007F6E39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Составлять план текста: делить текст на части, определять микротемы каждой части, озаглавливать их. Формулировать вопрос по фрагменту текста.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26.04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F6E39" w:rsidRPr="00195C84" w:rsidRDefault="007F6E39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39" w:rsidRPr="00195C84" w:rsidRDefault="007F6E39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7F6E39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М. Зощенко «Великие путешественники».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Читать по ролям: выбирать фрагмент для чтения по ролям, распределять роли, отбирать выразительные средства (тон, темп, интонация), раскрывающие особенности произведения.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29.04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39" w:rsidRPr="00195C84" w:rsidRDefault="007F6E39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7F6E39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auto"/>
            </w:tcBorders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Н. Носов «Федина задача». «Телефон».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Характеризовать текст: предполагать тему и содержание текста по заголовку, иллюстрациям, аннотации. Определять жанр, тему. Формулировать главную мысль текста, его частей.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F6E39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3.05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F6E39" w:rsidRPr="00195C84" w:rsidRDefault="007F6E39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39" w:rsidRPr="00195C84" w:rsidRDefault="007F6E39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7F6E39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В. Драгунский «Друг детства».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Составлять план текста: делить текст на части, определять микротемы каждой части, озаглавливать их. Формулировать вопрос по фрагменту текста.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6.05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39" w:rsidRPr="00195C84" w:rsidRDefault="007F6E39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7F6E39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Урок-конкурс по разделу «Собирай по ягодке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абер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ёшь кузовок». 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Конструировать монологическое высказывание: формулировать главную мысль, отбирать доказательства, логично и последовательно строить текст (высказывание), выбирать выразительные средства языка.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10.05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EE8" w:rsidRPr="00195C84" w:rsidRDefault="00B87EE8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39" w:rsidRPr="00195C84" w:rsidRDefault="007F6E39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EE8" w:rsidRPr="00195C84" w:rsidRDefault="005A278F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страницам детских журналов (3</w:t>
            </w:r>
            <w:r w:rsidR="00B87EE8" w:rsidRPr="0019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7F6E39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Л. Кассиль «Отметки Риммы Лебедевой».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Наблюдать: проводить разметку текста, определять логические ударения, слова для выделения голосом, паузы – логические и психологические с помощью учителя и самостоятельно.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13.05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39" w:rsidRPr="00195C84" w:rsidRDefault="007F6E39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7F6E39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Ермолаев «Проговорился». «Воспитатели».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Наблюдать: проводить разметку текста, определять логические ударения, слова для выделения голосом, паузы – логические и психологические с помощью учителя и самостоятельно.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41443C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17.05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39" w:rsidRPr="00195C84" w:rsidRDefault="007F6E39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7F6E39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Остер</w:t>
            </w:r>
            <w:proofErr w:type="gramEnd"/>
            <w:r w:rsidRPr="00195C84">
              <w:rPr>
                <w:rFonts w:ascii="Times New Roman" w:hAnsi="Times New Roman" w:cs="Times New Roman"/>
                <w:sz w:val="24"/>
                <w:szCs w:val="24"/>
              </w:rPr>
              <w:t xml:space="preserve"> «Вредные советы». «Как получаются легенды». Р. Сеф «Весёлые стихи».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Анализировать особенности авторских выразительных средств, соотносить их с жанром произведения.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564992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17</w:t>
            </w:r>
            <w:r w:rsidR="0041443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39" w:rsidRPr="00195C84" w:rsidRDefault="007F6E39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B87EE8" w:rsidRPr="00195C84" w:rsidTr="007C1FE4">
        <w:trPr>
          <w:gridAfter w:val="1"/>
          <w:wAfter w:w="237" w:type="dxa"/>
          <w:trHeight w:val="147"/>
        </w:trPr>
        <w:tc>
          <w:tcPr>
            <w:tcW w:w="949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EE8" w:rsidRPr="00195C84" w:rsidRDefault="005A278F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литература (2</w:t>
            </w:r>
            <w:r w:rsidR="00B87EE8" w:rsidRPr="0019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7F6E39" w:rsidRPr="00195C84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67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hAnsi="Times New Roman" w:cs="Times New Roman"/>
                <w:sz w:val="24"/>
                <w:szCs w:val="24"/>
              </w:rPr>
              <w:t>Мифы Древней Греции.</w:t>
            </w:r>
            <w:r w:rsidR="00564992" w:rsidRPr="00E1152F">
              <w:rPr>
                <w:rFonts w:ascii="Times New Roman" w:hAnsi="Times New Roman" w:cs="Times New Roman"/>
                <w:sz w:val="24"/>
                <w:szCs w:val="24"/>
              </w:rPr>
              <w:t xml:space="preserve"> Г.Х. Андерсен «Гадкий утёнок».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5C8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Анализировать особенности авторских выразительных средств, соотносить их с жанром произведения.</w:t>
            </w:r>
            <w:r w:rsidR="00564992" w:rsidRPr="00E1152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Составлять план текста: делить текст на части, определять микротемы каждой части, озаглавливать их. Формулировать вопрос по фрагменту текста.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564992" w:rsidP="0056499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20.</w:t>
            </w:r>
            <w:r w:rsidR="0041443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195C84" w:rsidRDefault="007F6E39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39" w:rsidRPr="00195C84" w:rsidRDefault="007F6E39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7F6E39" w:rsidRPr="00E1152F" w:rsidTr="007C1FE4">
        <w:trPr>
          <w:gridAfter w:val="1"/>
          <w:wAfter w:w="237" w:type="dxa"/>
          <w:trHeight w:val="14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7F6E39" w:rsidRPr="00E1152F" w:rsidRDefault="007F6E39" w:rsidP="00B87E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564992" w:rsidRDefault="00564992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564992">
              <w:rPr>
                <w:rFonts w:ascii="Times New Roman" w:eastAsia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>Итоговая  диагностика</w:t>
            </w:r>
          </w:p>
        </w:tc>
        <w:tc>
          <w:tcPr>
            <w:tcW w:w="5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E1152F" w:rsidRDefault="00564992" w:rsidP="00B87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Тестирование уровня читательской грамотности  учащихся 3 класса.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E1152F" w:rsidRDefault="00564992" w:rsidP="00B87EE8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24</w:t>
            </w:r>
            <w:r w:rsidR="0041443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E39" w:rsidRPr="00E1152F" w:rsidRDefault="007F6E39" w:rsidP="00B87EE8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39" w:rsidRPr="00E1152F" w:rsidRDefault="007F6E39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</w:tbl>
    <w:p w:rsidR="000A0501" w:rsidRDefault="000A0501"/>
    <w:p w:rsidR="000A0501" w:rsidRDefault="000A0501"/>
    <w:p w:rsidR="000A0501" w:rsidRDefault="000A0501"/>
    <w:p w:rsidR="000A0501" w:rsidRDefault="000A0501"/>
    <w:p w:rsidR="000A0501" w:rsidRDefault="000A0501"/>
    <w:p w:rsidR="000A0501" w:rsidRDefault="000A0501"/>
    <w:p w:rsidR="000A0501" w:rsidRDefault="000A0501"/>
    <w:p w:rsidR="000A0501" w:rsidRDefault="000A0501"/>
    <w:p w:rsidR="000A0501" w:rsidRDefault="000A0501"/>
    <w:p w:rsidR="000A0501" w:rsidRDefault="000A0501"/>
    <w:p w:rsidR="000A0501" w:rsidRDefault="00564992" w:rsidP="00564992">
      <w:pPr>
        <w:tabs>
          <w:tab w:val="left" w:pos="3086"/>
        </w:tabs>
      </w:pPr>
      <w:r>
        <w:tab/>
      </w:r>
    </w:p>
    <w:p w:rsidR="000A0501" w:rsidRDefault="000A0501"/>
    <w:p w:rsidR="000A0501" w:rsidRDefault="000A0501"/>
    <w:p w:rsidR="000A0501" w:rsidRDefault="000A0501"/>
    <w:p w:rsidR="000A0501" w:rsidRDefault="000A0501"/>
    <w:p w:rsidR="000A0501" w:rsidRDefault="000A0501"/>
    <w:p w:rsidR="000A0501" w:rsidRDefault="000A0501"/>
    <w:p w:rsidR="00B87EE8" w:rsidRDefault="00B87EE8"/>
    <w:p w:rsidR="00037937" w:rsidRDefault="00037937"/>
    <w:sectPr w:rsidR="00037937" w:rsidSect="007C1F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8"/>
    <w:multiLevelType w:val="single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A"/>
    <w:multiLevelType w:val="singleLevel"/>
    <w:tmpl w:val="0000000A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B"/>
    <w:multiLevelType w:val="single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8941A2"/>
    <w:multiLevelType w:val="hybridMultilevel"/>
    <w:tmpl w:val="3146B49C"/>
    <w:lvl w:ilvl="0" w:tplc="0419000D">
      <w:start w:val="1"/>
      <w:numFmt w:val="bullet"/>
      <w:lvlText w:val=""/>
      <w:lvlJc w:val="left"/>
      <w:pPr>
        <w:ind w:left="177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0">
    <w:nsid w:val="0A3B19E1"/>
    <w:multiLevelType w:val="hybridMultilevel"/>
    <w:tmpl w:val="FEB28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477885"/>
    <w:multiLevelType w:val="hybridMultilevel"/>
    <w:tmpl w:val="C9FC4696"/>
    <w:lvl w:ilvl="0" w:tplc="0419000D">
      <w:start w:val="1"/>
      <w:numFmt w:val="bullet"/>
      <w:lvlText w:val=""/>
      <w:lvlJc w:val="left"/>
      <w:pPr>
        <w:ind w:left="675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395" w:hanging="360"/>
      </w:pPr>
    </w:lvl>
    <w:lvl w:ilvl="2" w:tplc="0419001B">
      <w:start w:val="1"/>
      <w:numFmt w:val="lowerRoman"/>
      <w:lvlText w:val="%3."/>
      <w:lvlJc w:val="right"/>
      <w:pPr>
        <w:ind w:left="2115" w:hanging="180"/>
      </w:pPr>
    </w:lvl>
    <w:lvl w:ilvl="3" w:tplc="0419000F">
      <w:start w:val="1"/>
      <w:numFmt w:val="decimal"/>
      <w:lvlText w:val="%4."/>
      <w:lvlJc w:val="left"/>
      <w:pPr>
        <w:ind w:left="2835" w:hanging="360"/>
      </w:pPr>
    </w:lvl>
    <w:lvl w:ilvl="4" w:tplc="04190019">
      <w:start w:val="1"/>
      <w:numFmt w:val="lowerLetter"/>
      <w:lvlText w:val="%5."/>
      <w:lvlJc w:val="left"/>
      <w:pPr>
        <w:ind w:left="3555" w:hanging="360"/>
      </w:pPr>
    </w:lvl>
    <w:lvl w:ilvl="5" w:tplc="0419001B">
      <w:start w:val="1"/>
      <w:numFmt w:val="lowerRoman"/>
      <w:lvlText w:val="%6."/>
      <w:lvlJc w:val="right"/>
      <w:pPr>
        <w:ind w:left="4275" w:hanging="180"/>
      </w:pPr>
    </w:lvl>
    <w:lvl w:ilvl="6" w:tplc="0419000F">
      <w:start w:val="1"/>
      <w:numFmt w:val="decimal"/>
      <w:lvlText w:val="%7."/>
      <w:lvlJc w:val="left"/>
      <w:pPr>
        <w:ind w:left="4995" w:hanging="360"/>
      </w:pPr>
    </w:lvl>
    <w:lvl w:ilvl="7" w:tplc="04190019">
      <w:start w:val="1"/>
      <w:numFmt w:val="lowerLetter"/>
      <w:lvlText w:val="%8."/>
      <w:lvlJc w:val="left"/>
      <w:pPr>
        <w:ind w:left="5715" w:hanging="360"/>
      </w:pPr>
    </w:lvl>
    <w:lvl w:ilvl="8" w:tplc="0419001B">
      <w:start w:val="1"/>
      <w:numFmt w:val="lowerRoman"/>
      <w:lvlText w:val="%9."/>
      <w:lvlJc w:val="right"/>
      <w:pPr>
        <w:ind w:left="6435" w:hanging="180"/>
      </w:pPr>
    </w:lvl>
  </w:abstractNum>
  <w:abstractNum w:abstractNumId="12">
    <w:nsid w:val="2155780F"/>
    <w:multiLevelType w:val="hybridMultilevel"/>
    <w:tmpl w:val="76425F34"/>
    <w:lvl w:ilvl="0" w:tplc="0419000D">
      <w:start w:val="1"/>
      <w:numFmt w:val="bullet"/>
      <w:lvlText w:val=""/>
      <w:lvlJc w:val="left"/>
      <w:pPr>
        <w:ind w:left="7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3">
    <w:nsid w:val="21BD1838"/>
    <w:multiLevelType w:val="hybridMultilevel"/>
    <w:tmpl w:val="96060E1A"/>
    <w:lvl w:ilvl="0" w:tplc="0419000D">
      <w:start w:val="1"/>
      <w:numFmt w:val="bullet"/>
      <w:lvlText w:val=""/>
      <w:lvlJc w:val="left"/>
      <w:pPr>
        <w:ind w:left="13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4">
    <w:nsid w:val="293C2849"/>
    <w:multiLevelType w:val="hybridMultilevel"/>
    <w:tmpl w:val="E4EA6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D82F0F"/>
    <w:multiLevelType w:val="hybridMultilevel"/>
    <w:tmpl w:val="39A4CAB0"/>
    <w:lvl w:ilvl="0" w:tplc="0419000D">
      <w:start w:val="1"/>
      <w:numFmt w:val="bullet"/>
      <w:lvlText w:val=""/>
      <w:lvlJc w:val="left"/>
      <w:pPr>
        <w:ind w:left="203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9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99" w:hanging="360"/>
      </w:pPr>
      <w:rPr>
        <w:rFonts w:ascii="Wingdings" w:hAnsi="Wingdings" w:hint="default"/>
      </w:rPr>
    </w:lvl>
  </w:abstractNum>
  <w:abstractNum w:abstractNumId="16">
    <w:nsid w:val="3A2C65C8"/>
    <w:multiLevelType w:val="hybridMultilevel"/>
    <w:tmpl w:val="D3EA5AE6"/>
    <w:lvl w:ilvl="0" w:tplc="0419000D">
      <w:start w:val="1"/>
      <w:numFmt w:val="bullet"/>
      <w:lvlText w:val=""/>
      <w:lvlJc w:val="left"/>
      <w:pPr>
        <w:ind w:left="381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101" w:hanging="360"/>
      </w:pPr>
    </w:lvl>
    <w:lvl w:ilvl="2" w:tplc="0419001B">
      <w:start w:val="1"/>
      <w:numFmt w:val="lowerRoman"/>
      <w:lvlText w:val="%3."/>
      <w:lvlJc w:val="right"/>
      <w:pPr>
        <w:ind w:left="1821" w:hanging="180"/>
      </w:pPr>
    </w:lvl>
    <w:lvl w:ilvl="3" w:tplc="0419000F">
      <w:start w:val="1"/>
      <w:numFmt w:val="decimal"/>
      <w:lvlText w:val="%4."/>
      <w:lvlJc w:val="left"/>
      <w:pPr>
        <w:ind w:left="2541" w:hanging="360"/>
      </w:pPr>
    </w:lvl>
    <w:lvl w:ilvl="4" w:tplc="04190019">
      <w:start w:val="1"/>
      <w:numFmt w:val="lowerLetter"/>
      <w:lvlText w:val="%5."/>
      <w:lvlJc w:val="left"/>
      <w:pPr>
        <w:ind w:left="3261" w:hanging="360"/>
      </w:pPr>
    </w:lvl>
    <w:lvl w:ilvl="5" w:tplc="0419001B">
      <w:start w:val="1"/>
      <w:numFmt w:val="lowerRoman"/>
      <w:lvlText w:val="%6."/>
      <w:lvlJc w:val="right"/>
      <w:pPr>
        <w:ind w:left="3981" w:hanging="180"/>
      </w:pPr>
    </w:lvl>
    <w:lvl w:ilvl="6" w:tplc="0419000F">
      <w:start w:val="1"/>
      <w:numFmt w:val="decimal"/>
      <w:lvlText w:val="%7."/>
      <w:lvlJc w:val="left"/>
      <w:pPr>
        <w:ind w:left="4701" w:hanging="360"/>
      </w:pPr>
    </w:lvl>
    <w:lvl w:ilvl="7" w:tplc="04190019">
      <w:start w:val="1"/>
      <w:numFmt w:val="lowerLetter"/>
      <w:lvlText w:val="%8."/>
      <w:lvlJc w:val="left"/>
      <w:pPr>
        <w:ind w:left="5421" w:hanging="360"/>
      </w:pPr>
    </w:lvl>
    <w:lvl w:ilvl="8" w:tplc="0419001B">
      <w:start w:val="1"/>
      <w:numFmt w:val="lowerRoman"/>
      <w:lvlText w:val="%9."/>
      <w:lvlJc w:val="right"/>
      <w:pPr>
        <w:ind w:left="6141" w:hanging="180"/>
      </w:pPr>
    </w:lvl>
  </w:abstractNum>
  <w:abstractNum w:abstractNumId="17">
    <w:nsid w:val="3C0720EA"/>
    <w:multiLevelType w:val="hybridMultilevel"/>
    <w:tmpl w:val="D2B403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6A4853"/>
    <w:multiLevelType w:val="hybridMultilevel"/>
    <w:tmpl w:val="C854FA00"/>
    <w:lvl w:ilvl="0" w:tplc="041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42590702"/>
    <w:multiLevelType w:val="hybridMultilevel"/>
    <w:tmpl w:val="1C703F12"/>
    <w:lvl w:ilvl="0" w:tplc="0419000D">
      <w:start w:val="1"/>
      <w:numFmt w:val="bullet"/>
      <w:lvlText w:val=""/>
      <w:lvlJc w:val="left"/>
      <w:pPr>
        <w:ind w:left="631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>
    <w:nsid w:val="4F746C6F"/>
    <w:multiLevelType w:val="hybridMultilevel"/>
    <w:tmpl w:val="7AD6D382"/>
    <w:lvl w:ilvl="0" w:tplc="0419000D">
      <w:start w:val="1"/>
      <w:numFmt w:val="bullet"/>
      <w:lvlText w:val=""/>
      <w:lvlJc w:val="left"/>
      <w:pPr>
        <w:ind w:left="13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1">
    <w:nsid w:val="53E138DE"/>
    <w:multiLevelType w:val="hybridMultilevel"/>
    <w:tmpl w:val="BFF25430"/>
    <w:lvl w:ilvl="0" w:tplc="0419000D">
      <w:start w:val="1"/>
      <w:numFmt w:val="bullet"/>
      <w:lvlText w:val=""/>
      <w:lvlJc w:val="left"/>
      <w:pPr>
        <w:ind w:left="13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2">
    <w:nsid w:val="5C86466F"/>
    <w:multiLevelType w:val="hybridMultilevel"/>
    <w:tmpl w:val="BBF8AF78"/>
    <w:lvl w:ilvl="0" w:tplc="0419000D">
      <w:start w:val="1"/>
      <w:numFmt w:val="bullet"/>
      <w:lvlText w:val=""/>
      <w:lvlJc w:val="left"/>
      <w:pPr>
        <w:ind w:left="67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3">
    <w:nsid w:val="67934FBC"/>
    <w:multiLevelType w:val="hybridMultilevel"/>
    <w:tmpl w:val="31028E8A"/>
    <w:lvl w:ilvl="0" w:tplc="041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0"/>
  </w:num>
  <w:num w:numId="5">
    <w:abstractNumId w:val="18"/>
  </w:num>
  <w:num w:numId="6">
    <w:abstractNumId w:val="17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21"/>
  </w:num>
  <w:num w:numId="12">
    <w:abstractNumId w:val="13"/>
  </w:num>
  <w:num w:numId="13">
    <w:abstractNumId w:val="20"/>
  </w:num>
  <w:num w:numId="14">
    <w:abstractNumId w:val="9"/>
  </w:num>
  <w:num w:numId="15">
    <w:abstractNumId w:val="14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7663A"/>
    <w:rsid w:val="00037937"/>
    <w:rsid w:val="000A0501"/>
    <w:rsid w:val="000C4334"/>
    <w:rsid w:val="0019763D"/>
    <w:rsid w:val="003763CE"/>
    <w:rsid w:val="003C7077"/>
    <w:rsid w:val="0041443C"/>
    <w:rsid w:val="00564992"/>
    <w:rsid w:val="005A278F"/>
    <w:rsid w:val="00622DF3"/>
    <w:rsid w:val="006C7BF4"/>
    <w:rsid w:val="00702DC2"/>
    <w:rsid w:val="0071389E"/>
    <w:rsid w:val="007C1FE4"/>
    <w:rsid w:val="007F6E39"/>
    <w:rsid w:val="00834A84"/>
    <w:rsid w:val="0091307E"/>
    <w:rsid w:val="009D32B9"/>
    <w:rsid w:val="00B7663A"/>
    <w:rsid w:val="00B87EE8"/>
    <w:rsid w:val="00C01411"/>
    <w:rsid w:val="00C93405"/>
    <w:rsid w:val="00CD7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0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4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964E1-6F2C-43D8-8617-79637869F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3358</Words>
  <Characters>19141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2017-01-07T18:08:00Z</cp:lastPrinted>
  <dcterms:created xsi:type="dcterms:W3CDTF">2016-11-30T19:17:00Z</dcterms:created>
  <dcterms:modified xsi:type="dcterms:W3CDTF">2017-01-16T20:24:00Z</dcterms:modified>
</cp:coreProperties>
</file>